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6A" w:rsidRPr="001F376A" w:rsidRDefault="007B2B89" w:rsidP="007B2B89">
      <w:pPr>
        <w:spacing w:line="240" w:lineRule="auto"/>
        <w:jc w:val="center"/>
        <w:rPr>
          <w:rFonts w:cs="AL-Mateen" w:hint="cs"/>
          <w:color w:val="000000"/>
          <w:sz w:val="40"/>
          <w:szCs w:val="40"/>
          <w:rtl/>
        </w:rPr>
      </w:pPr>
      <w:r>
        <w:rPr>
          <w:rFonts w:cs="AL-Mateen" w:hint="cs"/>
          <w:color w:val="000000"/>
          <w:sz w:val="40"/>
          <w:szCs w:val="40"/>
          <w:rtl/>
        </w:rPr>
        <w:t xml:space="preserve">خواطر مع  </w:t>
      </w:r>
      <w:proofErr w:type="spellStart"/>
      <w:r w:rsidR="001F376A" w:rsidRPr="001F376A">
        <w:rPr>
          <w:rFonts w:cs="AL-Mateen" w:hint="cs"/>
          <w:color w:val="000000"/>
          <w:sz w:val="40"/>
          <w:szCs w:val="40"/>
          <w:rtl/>
        </w:rPr>
        <w:t>إشراقة</w:t>
      </w:r>
      <w:proofErr w:type="spellEnd"/>
      <w:r w:rsidR="001F376A" w:rsidRPr="001F376A">
        <w:rPr>
          <w:rFonts w:cs="AL-Mateen" w:hint="cs"/>
          <w:color w:val="000000"/>
          <w:sz w:val="40"/>
          <w:szCs w:val="40"/>
          <w:rtl/>
        </w:rPr>
        <w:t xml:space="preserve"> عام </w:t>
      </w:r>
      <w:r>
        <w:rPr>
          <w:rFonts w:cs="AL-Mateen" w:hint="cs"/>
          <w:color w:val="000000"/>
          <w:sz w:val="40"/>
          <w:szCs w:val="40"/>
          <w:rtl/>
        </w:rPr>
        <w:t xml:space="preserve"> هجري </w:t>
      </w:r>
      <w:r w:rsidR="001F376A" w:rsidRPr="001F376A">
        <w:rPr>
          <w:rFonts w:cs="AL-Mateen" w:hint="cs"/>
          <w:color w:val="000000"/>
          <w:sz w:val="40"/>
          <w:szCs w:val="40"/>
          <w:rtl/>
        </w:rPr>
        <w:t>جديد</w:t>
      </w:r>
    </w:p>
    <w:p w:rsidR="001F376A" w:rsidRDefault="001F376A" w:rsidP="0081419F">
      <w:pPr>
        <w:spacing w:line="240" w:lineRule="auto"/>
        <w:jc w:val="both"/>
        <w:rPr>
          <w:rFonts w:cs="Traditional Arabic" w:hint="cs"/>
          <w:color w:val="000000"/>
          <w:sz w:val="40"/>
          <w:szCs w:val="40"/>
          <w:rtl/>
        </w:rPr>
      </w:pPr>
      <w:r>
        <w:rPr>
          <w:rFonts w:cs="Traditional Arabic" w:hint="cs"/>
          <w:color w:val="000000"/>
          <w:sz w:val="40"/>
          <w:szCs w:val="40"/>
          <w:rtl/>
        </w:rPr>
        <w:t xml:space="preserve">الحمد لله رب العالمين والصلاة والسلام على أشرف الأنبياء والمرسلين سيدنا محمد وعلى آله وصحبه أجمعين وبعد / سوف </w:t>
      </w:r>
      <w:r w:rsidRPr="005F6A79">
        <w:rPr>
          <w:rFonts w:cs="Traditional Arabic"/>
          <w:color w:val="000000"/>
          <w:sz w:val="40"/>
          <w:szCs w:val="40"/>
          <w:rtl/>
        </w:rPr>
        <w:t xml:space="preserve">تعيش الأمة الإسلامية هذه الأيام </w:t>
      </w:r>
      <w:proofErr w:type="spellStart"/>
      <w:r w:rsidRPr="005F6A79">
        <w:rPr>
          <w:rFonts w:cs="Traditional Arabic"/>
          <w:color w:val="000000"/>
          <w:sz w:val="40"/>
          <w:szCs w:val="40"/>
          <w:rtl/>
        </w:rPr>
        <w:t>إشراقة</w:t>
      </w:r>
      <w:proofErr w:type="spellEnd"/>
      <w:r w:rsidRPr="005F6A79">
        <w:rPr>
          <w:rFonts w:cs="Traditional Arabic"/>
          <w:color w:val="000000"/>
          <w:sz w:val="40"/>
          <w:szCs w:val="40"/>
          <w:rtl/>
        </w:rPr>
        <w:t xml:space="preserve"> سنة هجرية جديدة</w:t>
      </w:r>
      <w:r>
        <w:rPr>
          <w:rFonts w:cs="Traditional Arabic" w:hint="cs"/>
          <w:color w:val="000000"/>
          <w:sz w:val="40"/>
          <w:szCs w:val="40"/>
          <w:rtl/>
        </w:rPr>
        <w:t xml:space="preserve"> </w:t>
      </w:r>
      <w:r w:rsidRPr="005F6A79">
        <w:rPr>
          <w:rFonts w:cs="Traditional Arabic"/>
          <w:color w:val="000000"/>
          <w:sz w:val="40"/>
          <w:szCs w:val="40"/>
          <w:rtl/>
        </w:rPr>
        <w:t>، وإطلالة عام مبارك بإذن الله، بعد</w:t>
      </w:r>
      <w:r>
        <w:rPr>
          <w:rFonts w:cs="Traditional Arabic" w:hint="cs"/>
          <w:color w:val="000000"/>
          <w:sz w:val="40"/>
          <w:szCs w:val="40"/>
          <w:rtl/>
        </w:rPr>
        <w:t xml:space="preserve"> أيام قلائل</w:t>
      </w:r>
      <w:r w:rsidRPr="005F6A79">
        <w:rPr>
          <w:rFonts w:cs="Traditional Arabic"/>
          <w:color w:val="000000"/>
          <w:sz w:val="40"/>
          <w:szCs w:val="40"/>
          <w:rtl/>
        </w:rPr>
        <w:t xml:space="preserve"> </w:t>
      </w:r>
      <w:r>
        <w:rPr>
          <w:rFonts w:cs="Traditional Arabic" w:hint="cs"/>
          <w:color w:val="000000"/>
          <w:sz w:val="40"/>
          <w:szCs w:val="40"/>
          <w:rtl/>
        </w:rPr>
        <w:t>تفلت</w:t>
      </w:r>
      <w:r w:rsidRPr="005F6A79">
        <w:rPr>
          <w:rFonts w:cs="Traditional Arabic"/>
          <w:color w:val="000000"/>
          <w:sz w:val="40"/>
          <w:szCs w:val="40"/>
          <w:rtl/>
        </w:rPr>
        <w:t xml:space="preserve"> شمسُ عام كامل </w:t>
      </w:r>
      <w:r>
        <w:rPr>
          <w:rFonts w:cs="Traditional Arabic" w:hint="cs"/>
          <w:color w:val="000000"/>
          <w:sz w:val="40"/>
          <w:szCs w:val="40"/>
          <w:rtl/>
        </w:rPr>
        <w:t>ي</w:t>
      </w:r>
      <w:r w:rsidRPr="005F6A79">
        <w:rPr>
          <w:rFonts w:cs="Traditional Arabic"/>
          <w:color w:val="000000"/>
          <w:sz w:val="40"/>
          <w:szCs w:val="40"/>
          <w:rtl/>
        </w:rPr>
        <w:t>مضى بأفراحه وأتراحه</w:t>
      </w:r>
      <w:r w:rsidR="0081419F">
        <w:rPr>
          <w:rFonts w:cs="Traditional Arabic" w:hint="cs"/>
          <w:color w:val="000000"/>
          <w:sz w:val="40"/>
          <w:szCs w:val="40"/>
          <w:rtl/>
        </w:rPr>
        <w:t xml:space="preserve"> </w:t>
      </w:r>
      <w:r w:rsidRPr="005F6A79">
        <w:rPr>
          <w:rFonts w:cs="Traditional Arabic"/>
          <w:color w:val="000000"/>
          <w:sz w:val="40"/>
          <w:szCs w:val="40"/>
          <w:rtl/>
        </w:rPr>
        <w:t xml:space="preserve">، </w:t>
      </w:r>
      <w:proofErr w:type="spellStart"/>
      <w:r w:rsidRPr="005F6A79">
        <w:rPr>
          <w:rFonts w:cs="Traditional Arabic"/>
          <w:color w:val="000000"/>
          <w:sz w:val="40"/>
          <w:szCs w:val="40"/>
          <w:rtl/>
        </w:rPr>
        <w:t>وتصرَّمت</w:t>
      </w:r>
      <w:proofErr w:type="spellEnd"/>
      <w:r w:rsidRPr="005F6A79">
        <w:rPr>
          <w:rFonts w:cs="Traditional Arabic"/>
          <w:color w:val="000000"/>
          <w:sz w:val="40"/>
          <w:szCs w:val="40"/>
          <w:rtl/>
        </w:rPr>
        <w:t xml:space="preserve"> أيامه</w:t>
      </w:r>
      <w:r>
        <w:rPr>
          <w:rFonts w:cs="Traditional Arabic" w:hint="cs"/>
          <w:color w:val="000000"/>
          <w:sz w:val="40"/>
          <w:szCs w:val="40"/>
          <w:rtl/>
        </w:rPr>
        <w:t xml:space="preserve"> </w:t>
      </w:r>
      <w:r w:rsidRPr="005F6A79">
        <w:rPr>
          <w:rFonts w:cs="Traditional Arabic"/>
          <w:color w:val="000000"/>
          <w:sz w:val="40"/>
          <w:szCs w:val="40"/>
          <w:rtl/>
        </w:rPr>
        <w:t>، ما أسرع مرور الليالي والأيام</w:t>
      </w:r>
      <w:r>
        <w:rPr>
          <w:rFonts w:cs="Traditional Arabic" w:hint="cs"/>
          <w:color w:val="000000"/>
          <w:sz w:val="40"/>
          <w:szCs w:val="40"/>
          <w:rtl/>
        </w:rPr>
        <w:t xml:space="preserve"> </w:t>
      </w:r>
      <w:r w:rsidRPr="005F6A79">
        <w:rPr>
          <w:rFonts w:cs="Traditional Arabic"/>
          <w:color w:val="000000"/>
          <w:sz w:val="40"/>
          <w:szCs w:val="40"/>
          <w:rtl/>
        </w:rPr>
        <w:t xml:space="preserve">! </w:t>
      </w:r>
      <w:proofErr w:type="spellStart"/>
      <w:r w:rsidRPr="005F6A79">
        <w:rPr>
          <w:rFonts w:cs="Traditional Arabic"/>
          <w:color w:val="000000"/>
          <w:sz w:val="40"/>
          <w:szCs w:val="40"/>
          <w:rtl/>
        </w:rPr>
        <w:t>وتصرُّم</w:t>
      </w:r>
      <w:proofErr w:type="spellEnd"/>
      <w:r w:rsidRPr="005F6A79">
        <w:rPr>
          <w:rFonts w:cs="Traditional Arabic"/>
          <w:color w:val="000000"/>
          <w:sz w:val="40"/>
          <w:szCs w:val="40"/>
          <w:rtl/>
        </w:rPr>
        <w:t xml:space="preserve"> الشهور والأعوام</w:t>
      </w:r>
      <w:r>
        <w:rPr>
          <w:rFonts w:cs="Traditional Arabic" w:hint="cs"/>
          <w:color w:val="000000"/>
          <w:sz w:val="40"/>
          <w:szCs w:val="40"/>
          <w:rtl/>
        </w:rPr>
        <w:t xml:space="preserve"> </w:t>
      </w:r>
      <w:r w:rsidRPr="005F6A79">
        <w:rPr>
          <w:rFonts w:cs="Traditional Arabic"/>
          <w:color w:val="000000"/>
          <w:sz w:val="40"/>
          <w:szCs w:val="40"/>
          <w:rtl/>
        </w:rPr>
        <w:t>! لكن الموفق الملهم من أخذ من ذلك دروساً وعبراً</w:t>
      </w:r>
      <w:r>
        <w:rPr>
          <w:rFonts w:cs="Traditional Arabic" w:hint="cs"/>
          <w:color w:val="000000"/>
          <w:sz w:val="40"/>
          <w:szCs w:val="40"/>
          <w:rtl/>
        </w:rPr>
        <w:t xml:space="preserve"> </w:t>
      </w:r>
      <w:r w:rsidR="0081419F">
        <w:rPr>
          <w:rFonts w:cs="Traditional Arabic" w:hint="cs"/>
          <w:color w:val="000000"/>
          <w:sz w:val="40"/>
          <w:szCs w:val="40"/>
          <w:rtl/>
        </w:rPr>
        <w:t xml:space="preserve">، </w:t>
      </w:r>
      <w:r w:rsidR="00BE6301">
        <w:rPr>
          <w:rFonts w:cs="Traditional Arabic" w:hint="cs"/>
          <w:color w:val="000000"/>
          <w:sz w:val="40"/>
          <w:szCs w:val="40"/>
          <w:rtl/>
        </w:rPr>
        <w:t xml:space="preserve">يقول أحد الشعراء المعاصرين هذه القصيدة الجميلة في الهجرة النبوية المباركة </w:t>
      </w:r>
      <w:r w:rsidR="007B2B89">
        <w:rPr>
          <w:rFonts w:cs="Traditional Arabic" w:hint="cs"/>
          <w:color w:val="000000"/>
          <w:sz w:val="40"/>
          <w:szCs w:val="40"/>
          <w:rtl/>
        </w:rPr>
        <w:t>.</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هي رحلةٌ شقّ النبي طريقها</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ليلا برغم مكائد الإشراك</w:t>
      </w:r>
      <w:r>
        <w:rPr>
          <w:rFonts w:ascii="droid arabic kufi" w:eastAsia="Times New Roman" w:hAnsi="droid arabic kufi" w:cs="AL-Mateen"/>
          <w:color w:val="444444"/>
          <w:sz w:val="36"/>
          <w:szCs w:val="36"/>
        </w:rPr>
        <w:t xml:space="preserve">                                                     </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hint="cs"/>
          <w:color w:val="444444"/>
          <w:sz w:val="36"/>
          <w:szCs w:val="36"/>
        </w:rPr>
      </w:pPr>
      <w:r w:rsidRPr="00D57524">
        <w:rPr>
          <w:rFonts w:ascii="droid arabic kufi" w:eastAsia="Times New Roman" w:hAnsi="droid arabic kufi" w:cs="AL-Mateen"/>
          <w:color w:val="444444"/>
          <w:sz w:val="36"/>
          <w:szCs w:val="36"/>
          <w:rtl/>
        </w:rPr>
        <w:t>يا</w:t>
      </w:r>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هجرة الأرواح صوب نعيمها</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دور المدينة أشرقت برؤاك</w:t>
      </w:r>
      <w:r>
        <w:rPr>
          <w:rFonts w:ascii="droid arabic kufi" w:eastAsia="Times New Roman" w:hAnsi="droid arabic kufi" w:cs="AL-Mateen"/>
          <w:color w:val="444444"/>
          <w:sz w:val="36"/>
          <w:szCs w:val="36"/>
        </w:rPr>
        <w:t xml:space="preserve">                                                     </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يا طيبة الخيرات نلت مكانةً</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حطّ النبي رحاله بثراك</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وإليك أمواج الإخاء توافدوا</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هجروا الديار و فضلوا مأواك</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proofErr w:type="spellStart"/>
      <w:r w:rsidRPr="00D57524">
        <w:rPr>
          <w:rFonts w:ascii="droid arabic kufi" w:eastAsia="Times New Roman" w:hAnsi="droid arabic kufi" w:cs="AL-Mateen"/>
          <w:color w:val="444444"/>
          <w:sz w:val="36"/>
          <w:szCs w:val="36"/>
          <w:rtl/>
        </w:rPr>
        <w:t>با</w:t>
      </w:r>
      <w:proofErr w:type="spellEnd"/>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 xml:space="preserve">قلعة الأنصار فيك </w:t>
      </w:r>
      <w:proofErr w:type="spellStart"/>
      <w:r w:rsidRPr="00D57524">
        <w:rPr>
          <w:rFonts w:ascii="droid arabic kufi" w:eastAsia="Times New Roman" w:hAnsi="droid arabic kufi" w:cs="AL-Mateen"/>
          <w:color w:val="444444"/>
          <w:sz w:val="36"/>
          <w:szCs w:val="36"/>
          <w:rtl/>
        </w:rPr>
        <w:t>ترسخت</w:t>
      </w:r>
      <w:proofErr w:type="spellEnd"/>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للدين دولته وليس سواك</w:t>
      </w:r>
      <w:r>
        <w:rPr>
          <w:rFonts w:ascii="droid arabic kufi" w:eastAsia="Times New Roman" w:hAnsi="droid arabic kufi" w:cs="AL-Mateen"/>
          <w:color w:val="444444"/>
          <w:sz w:val="36"/>
          <w:szCs w:val="36"/>
        </w:rPr>
        <w:t xml:space="preserve">                     </w:t>
      </w:r>
      <w:r>
        <w:rPr>
          <w:rFonts w:ascii="droid arabic kufi" w:eastAsia="Times New Roman" w:hAnsi="droid arabic kufi" w:cs="AL-Mateen" w:hint="cs"/>
          <w:color w:val="444444"/>
          <w:sz w:val="36"/>
          <w:szCs w:val="36"/>
          <w:rtl/>
        </w:rPr>
        <w:t xml:space="preserve">                                                              </w:t>
      </w:r>
      <w:r>
        <w:rPr>
          <w:rFonts w:ascii="droid arabic kufi" w:eastAsia="Times New Roman" w:hAnsi="droid arabic kufi" w:cs="AL-Mateen"/>
          <w:color w:val="444444"/>
          <w:sz w:val="36"/>
          <w:szCs w:val="36"/>
        </w:rPr>
        <w:t xml:space="preserve">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 xml:space="preserve">وتبوّأ </w:t>
      </w:r>
      <w:r>
        <w:rPr>
          <w:rFonts w:ascii="droid arabic kufi" w:eastAsia="Times New Roman" w:hAnsi="droid arabic kufi" w:cs="AL-Mateen" w:hint="cs"/>
          <w:color w:val="444444"/>
          <w:sz w:val="36"/>
          <w:szCs w:val="36"/>
          <w:rtl/>
        </w:rPr>
        <w:t xml:space="preserve"> </w:t>
      </w:r>
      <w:proofErr w:type="spellStart"/>
      <w:r w:rsidRPr="00D57524">
        <w:rPr>
          <w:rFonts w:ascii="droid arabic kufi" w:eastAsia="Times New Roman" w:hAnsi="droid arabic kufi" w:cs="AL-Mateen"/>
          <w:color w:val="444444"/>
          <w:sz w:val="36"/>
          <w:szCs w:val="36"/>
          <w:rtl/>
        </w:rPr>
        <w:t>الشرع</w:t>
      </w:r>
      <w:proofErr w:type="spellEnd"/>
      <w:r w:rsidRPr="00D57524">
        <w:rPr>
          <w:rFonts w:ascii="droid arabic kufi" w:eastAsia="Times New Roman" w:hAnsi="droid arabic kufi" w:cs="AL-Mateen"/>
          <w:color w:val="444444"/>
          <w:sz w:val="36"/>
          <w:szCs w:val="36"/>
          <w:rtl/>
        </w:rPr>
        <w:t xml:space="preserve"> القويم محبةً</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كل القبائل تهتدي بهداك</w:t>
      </w:r>
      <w:r>
        <w:rPr>
          <w:rFonts w:ascii="droid arabic kufi" w:eastAsia="Times New Roman" w:hAnsi="droid arabic kufi" w:cs="AL-Mateen"/>
          <w:color w:val="444444"/>
          <w:sz w:val="36"/>
          <w:szCs w:val="36"/>
        </w:rPr>
        <w:t xml:space="preserve">                                                     </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hint="cs"/>
          <w:color w:val="444444"/>
          <w:sz w:val="36"/>
          <w:szCs w:val="36"/>
        </w:rPr>
      </w:pPr>
      <w:r w:rsidRPr="00D57524">
        <w:rPr>
          <w:rFonts w:ascii="droid arabic kufi" w:eastAsia="Times New Roman" w:hAnsi="droid arabic kufi" w:cs="AL-Mateen"/>
          <w:color w:val="444444"/>
          <w:sz w:val="36"/>
          <w:szCs w:val="36"/>
          <w:rtl/>
        </w:rPr>
        <w:t>يا</w:t>
      </w:r>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رحلة النصر المظفر ذكري</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جيلاً تضمّخ من عبير شذاك</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lastRenderedPageBreak/>
        <w:t>قلبي من الإجلال يخفق رهبةً</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والدّمع جاد بتوبة النس</w:t>
      </w:r>
      <w:r>
        <w:rPr>
          <w:rFonts w:ascii="droid arabic kufi" w:eastAsia="Times New Roman" w:hAnsi="droid arabic kufi" w:cs="AL-Mateen"/>
          <w:color w:val="444444"/>
          <w:sz w:val="36"/>
          <w:szCs w:val="36"/>
          <w:rtl/>
        </w:rPr>
        <w:t>ّا</w:t>
      </w:r>
      <w:r>
        <w:rPr>
          <w:rFonts w:ascii="droid arabic kufi" w:eastAsia="Times New Roman" w:hAnsi="droid arabic kufi" w:cs="AL-Mateen" w:hint="cs"/>
          <w:color w:val="444444"/>
          <w:sz w:val="36"/>
          <w:szCs w:val="36"/>
          <w:rtl/>
        </w:rPr>
        <w:t>ك</w:t>
      </w:r>
      <w:r>
        <w:rPr>
          <w:rFonts w:ascii="droid arabic kufi" w:eastAsia="Times New Roman" w:hAnsi="droid arabic kufi" w:cs="AL-Mateen"/>
          <w:color w:val="444444"/>
          <w:sz w:val="36"/>
          <w:szCs w:val="36"/>
        </w:rPr>
        <w:t xml:space="preserve">                                                  </w:t>
      </w:r>
      <w:r w:rsidRPr="00D57524">
        <w:rPr>
          <w:rFonts w:ascii="droid arabic kufi" w:eastAsia="Times New Roman" w:hAnsi="droid arabic kufi" w:cs="AL-Mateen"/>
          <w:color w:val="444444"/>
          <w:sz w:val="36"/>
          <w:szCs w:val="36"/>
        </w:rPr>
        <w:t> </w:t>
      </w:r>
    </w:p>
    <w:p w:rsidR="00BE6301" w:rsidRPr="00D57524" w:rsidRDefault="00BE6301" w:rsidP="007B2B89">
      <w:pPr>
        <w:shd w:val="clear" w:color="auto" w:fill="FFFFFF"/>
        <w:bidi w:val="0"/>
        <w:spacing w:after="0" w:line="240" w:lineRule="auto"/>
        <w:jc w:val="right"/>
        <w:rPr>
          <w:rFonts w:ascii="droid arabic kufi" w:eastAsia="Times New Roman" w:hAnsi="droid arabic kufi" w:cs="AL-Mateen"/>
          <w:color w:val="444444"/>
          <w:sz w:val="36"/>
          <w:szCs w:val="36"/>
        </w:rPr>
      </w:pPr>
      <w:r w:rsidRPr="00D57524">
        <w:rPr>
          <w:rFonts w:ascii="droid arabic kufi" w:eastAsia="Times New Roman" w:hAnsi="droid arabic kufi" w:cs="AL-Mateen"/>
          <w:color w:val="444444"/>
          <w:sz w:val="36"/>
          <w:szCs w:val="36"/>
          <w:rtl/>
        </w:rPr>
        <w:t>والنفس من حب الحبيب زكيةٌ</w:t>
      </w:r>
      <w:r w:rsidRPr="00D57524">
        <w:rPr>
          <w:rFonts w:ascii="droid arabic kufi" w:eastAsia="Times New Roman" w:hAnsi="droid arabic kufi" w:cs="AL-Mateen"/>
          <w:color w:val="444444"/>
          <w:sz w:val="36"/>
          <w:szCs w:val="36"/>
        </w:rPr>
        <w:t> </w:t>
      </w:r>
    </w:p>
    <w:p w:rsidR="00BE6301" w:rsidRDefault="00BE6301" w:rsidP="007B2B89">
      <w:pPr>
        <w:spacing w:line="240" w:lineRule="auto"/>
        <w:rPr>
          <w:rFonts w:ascii="droid arabic kufi" w:eastAsia="Times New Roman" w:hAnsi="droid arabic kufi" w:cs="AL-Mateen" w:hint="cs"/>
          <w:color w:val="444444"/>
          <w:sz w:val="36"/>
          <w:szCs w:val="36"/>
          <w:rtl/>
        </w:rPr>
      </w:pPr>
      <w:r>
        <w:rPr>
          <w:rFonts w:ascii="droid arabic kufi" w:eastAsia="Times New Roman" w:hAnsi="droid arabic kufi" w:cs="AL-Mateen" w:hint="cs"/>
          <w:color w:val="444444"/>
          <w:sz w:val="36"/>
          <w:szCs w:val="36"/>
          <w:rtl/>
        </w:rPr>
        <w:t xml:space="preserve">                                                                                           </w:t>
      </w:r>
      <w:r w:rsidRPr="00D57524">
        <w:rPr>
          <w:rFonts w:ascii="droid arabic kufi" w:eastAsia="Times New Roman" w:hAnsi="droid arabic kufi" w:cs="AL-Mateen"/>
          <w:color w:val="444444"/>
          <w:sz w:val="36"/>
          <w:szCs w:val="36"/>
          <w:rtl/>
        </w:rPr>
        <w:t>يا نفس مرحى قد بلغت مناك</w:t>
      </w:r>
      <w:r>
        <w:rPr>
          <w:rFonts w:ascii="droid arabic kufi" w:eastAsia="Times New Roman" w:hAnsi="droid arabic kufi" w:cs="AL-Mateen" w:hint="cs"/>
          <w:color w:val="444444"/>
          <w:sz w:val="36"/>
          <w:szCs w:val="36"/>
          <w:rtl/>
        </w:rPr>
        <w:t xml:space="preserve">             </w:t>
      </w:r>
    </w:p>
    <w:p w:rsidR="001F376A" w:rsidRDefault="001F376A" w:rsidP="006B6578">
      <w:pPr>
        <w:spacing w:line="240" w:lineRule="auto"/>
        <w:jc w:val="both"/>
        <w:rPr>
          <w:rFonts w:cs="Traditional Arabic" w:hint="cs"/>
          <w:color w:val="000000"/>
          <w:sz w:val="40"/>
          <w:szCs w:val="40"/>
          <w:rtl/>
        </w:rPr>
      </w:pPr>
      <w:r w:rsidRPr="005F6A79">
        <w:rPr>
          <w:rFonts w:cs="Traditional Arabic"/>
          <w:color w:val="000000"/>
          <w:sz w:val="40"/>
          <w:szCs w:val="40"/>
          <w:rtl/>
        </w:rPr>
        <w:t>ما أجمل أن نشير إشارات عابرة لعدد من القضايا المهمة ال</w:t>
      </w:r>
      <w:r>
        <w:rPr>
          <w:rFonts w:cs="Traditional Arabic"/>
          <w:color w:val="000000"/>
          <w:sz w:val="40"/>
          <w:szCs w:val="40"/>
          <w:rtl/>
        </w:rPr>
        <w:t xml:space="preserve">جديرة بالإشادة والتذكير ونحن </w:t>
      </w:r>
      <w:r>
        <w:rPr>
          <w:rFonts w:cs="Traditional Arabic" w:hint="cs"/>
          <w:color w:val="000000"/>
          <w:sz w:val="40"/>
          <w:szCs w:val="40"/>
          <w:rtl/>
        </w:rPr>
        <w:t xml:space="preserve">مع قرب </w:t>
      </w:r>
      <w:r w:rsidRPr="005F6A79">
        <w:rPr>
          <w:rFonts w:cs="Traditional Arabic"/>
          <w:color w:val="000000"/>
          <w:sz w:val="40"/>
          <w:szCs w:val="40"/>
          <w:rtl/>
        </w:rPr>
        <w:t xml:space="preserve">بداية </w:t>
      </w:r>
      <w:r>
        <w:rPr>
          <w:rFonts w:cs="Traditional Arabic" w:hint="cs"/>
          <w:color w:val="000000"/>
          <w:sz w:val="40"/>
          <w:szCs w:val="40"/>
          <w:rtl/>
        </w:rPr>
        <w:t xml:space="preserve">عام </w:t>
      </w:r>
      <w:r w:rsidR="006B6578">
        <w:rPr>
          <w:rFonts w:cs="Traditional Arabic" w:hint="cs"/>
          <w:color w:val="000000"/>
          <w:sz w:val="40"/>
          <w:szCs w:val="40"/>
          <w:rtl/>
        </w:rPr>
        <w:t xml:space="preserve">هجري </w:t>
      </w:r>
      <w:r>
        <w:rPr>
          <w:rFonts w:cs="Traditional Arabic" w:hint="cs"/>
          <w:color w:val="000000"/>
          <w:sz w:val="40"/>
          <w:szCs w:val="40"/>
          <w:rtl/>
        </w:rPr>
        <w:t xml:space="preserve">جديد </w:t>
      </w:r>
      <w:r w:rsidRPr="005F6A79">
        <w:rPr>
          <w:rFonts w:cs="Traditional Arabic"/>
          <w:color w:val="000000"/>
          <w:sz w:val="40"/>
          <w:szCs w:val="40"/>
          <w:rtl/>
        </w:rPr>
        <w:t>؛ علها تكون سبباً في شحذ الهمم</w:t>
      </w:r>
      <w:r w:rsidR="006B6578">
        <w:rPr>
          <w:rFonts w:cs="Traditional Arabic" w:hint="cs"/>
          <w:color w:val="000000"/>
          <w:sz w:val="40"/>
          <w:szCs w:val="40"/>
          <w:rtl/>
        </w:rPr>
        <w:t xml:space="preserve"> </w:t>
      </w:r>
      <w:r w:rsidRPr="005F6A79">
        <w:rPr>
          <w:rFonts w:cs="Traditional Arabic"/>
          <w:color w:val="000000"/>
          <w:sz w:val="40"/>
          <w:szCs w:val="40"/>
          <w:rtl/>
        </w:rPr>
        <w:t xml:space="preserve">، واستنهاض </w:t>
      </w:r>
      <w:proofErr w:type="spellStart"/>
      <w:r w:rsidRPr="005F6A79">
        <w:rPr>
          <w:rFonts w:cs="Traditional Arabic"/>
          <w:color w:val="000000"/>
          <w:sz w:val="40"/>
          <w:szCs w:val="40"/>
          <w:rtl/>
        </w:rPr>
        <w:t>العزمات</w:t>
      </w:r>
      <w:proofErr w:type="spellEnd"/>
      <w:r>
        <w:rPr>
          <w:rFonts w:cs="Traditional Arabic" w:hint="cs"/>
          <w:color w:val="000000"/>
          <w:sz w:val="40"/>
          <w:szCs w:val="40"/>
          <w:rtl/>
        </w:rPr>
        <w:t xml:space="preserve"> </w:t>
      </w:r>
      <w:r w:rsidRPr="005F6A79">
        <w:rPr>
          <w:rFonts w:cs="Traditional Arabic"/>
          <w:color w:val="000000"/>
          <w:sz w:val="40"/>
          <w:szCs w:val="40"/>
          <w:rtl/>
        </w:rPr>
        <w:t>، للتمسك الجاد بكتاب الله وسنة رسوله صلى الله عليه وسلم</w:t>
      </w:r>
      <w:r>
        <w:rPr>
          <w:rFonts w:cs="Traditional Arabic" w:hint="cs"/>
          <w:color w:val="000000"/>
          <w:sz w:val="40"/>
          <w:szCs w:val="40"/>
          <w:rtl/>
        </w:rPr>
        <w:t xml:space="preserve"> </w:t>
      </w:r>
      <w:r>
        <w:rPr>
          <w:rFonts w:cs="Traditional Arabic"/>
          <w:color w:val="000000"/>
          <w:sz w:val="40"/>
          <w:szCs w:val="40"/>
          <w:rtl/>
        </w:rPr>
        <w:t>، وحاملة على الاتعاظ والاعتبار</w:t>
      </w:r>
      <w:r w:rsidR="006B6578">
        <w:rPr>
          <w:rFonts w:cs="Traditional Arabic" w:hint="cs"/>
          <w:color w:val="000000"/>
          <w:sz w:val="40"/>
          <w:szCs w:val="40"/>
          <w:rtl/>
        </w:rPr>
        <w:t xml:space="preserve"> ، </w:t>
      </w:r>
      <w:r w:rsidR="0081419F">
        <w:rPr>
          <w:rFonts w:cs="Traditional Arabic" w:hint="cs"/>
          <w:color w:val="000000"/>
          <w:sz w:val="40"/>
          <w:szCs w:val="40"/>
          <w:rtl/>
        </w:rPr>
        <w:t xml:space="preserve">وقد ذكرها </w:t>
      </w:r>
      <w:r w:rsidR="006B6578">
        <w:rPr>
          <w:rFonts w:cs="Traditional Arabic" w:hint="cs"/>
          <w:color w:val="000000"/>
          <w:sz w:val="40"/>
          <w:szCs w:val="40"/>
          <w:rtl/>
        </w:rPr>
        <w:t>الدكتور</w:t>
      </w:r>
      <w:r w:rsidR="0081419F">
        <w:rPr>
          <w:rFonts w:cs="Traditional Arabic" w:hint="cs"/>
          <w:color w:val="000000"/>
          <w:sz w:val="40"/>
          <w:szCs w:val="40"/>
          <w:rtl/>
        </w:rPr>
        <w:t xml:space="preserve"> عبد الرحمن </w:t>
      </w:r>
      <w:proofErr w:type="spellStart"/>
      <w:r w:rsidR="0081419F">
        <w:rPr>
          <w:rFonts w:cs="Traditional Arabic" w:hint="cs"/>
          <w:color w:val="000000"/>
          <w:sz w:val="40"/>
          <w:szCs w:val="40"/>
          <w:rtl/>
        </w:rPr>
        <w:t>السديس</w:t>
      </w:r>
      <w:proofErr w:type="spellEnd"/>
      <w:r w:rsidR="0081419F">
        <w:rPr>
          <w:rFonts w:cs="Traditional Arabic" w:hint="cs"/>
          <w:color w:val="000000"/>
          <w:sz w:val="40"/>
          <w:szCs w:val="40"/>
          <w:rtl/>
        </w:rPr>
        <w:t xml:space="preserve"> في أحدى خطبه مفصلة عن هذه الإشارات العابرة وحسبنا أن من أهمها </w:t>
      </w:r>
    </w:p>
    <w:p w:rsidR="001F376A" w:rsidRPr="001F376A" w:rsidRDefault="006B6578" w:rsidP="006B6578">
      <w:pPr>
        <w:pStyle w:val="a3"/>
        <w:numPr>
          <w:ilvl w:val="0"/>
          <w:numId w:val="1"/>
        </w:numPr>
        <w:spacing w:line="240" w:lineRule="auto"/>
        <w:jc w:val="both"/>
        <w:rPr>
          <w:rFonts w:cs="Traditional Arabic" w:hint="cs"/>
          <w:color w:val="000000"/>
          <w:sz w:val="40"/>
          <w:szCs w:val="40"/>
          <w:rtl/>
        </w:rPr>
      </w:pPr>
      <w:r w:rsidRPr="006B6578">
        <w:rPr>
          <w:rFonts w:cs="AL-Mateen" w:hint="cs"/>
          <w:color w:val="000000"/>
          <w:sz w:val="40"/>
          <w:szCs w:val="40"/>
          <w:rtl/>
        </w:rPr>
        <w:t>( حدث الهجرة غير مجرى التاريخ )</w:t>
      </w:r>
      <w:r>
        <w:rPr>
          <w:rFonts w:cs="Traditional Arabic" w:hint="cs"/>
          <w:color w:val="000000"/>
          <w:sz w:val="40"/>
          <w:szCs w:val="40"/>
          <w:rtl/>
        </w:rPr>
        <w:t xml:space="preserve"> </w:t>
      </w:r>
      <w:r w:rsidR="001F376A" w:rsidRPr="001F376A">
        <w:rPr>
          <w:rFonts w:cs="Traditional Arabic"/>
          <w:color w:val="000000"/>
          <w:sz w:val="40"/>
          <w:szCs w:val="40"/>
          <w:rtl/>
        </w:rPr>
        <w:t>وأول هذه الإشارات مع الحدث الذي غير مجرى التاريخ، الحدث الذي يحمل في طياته معاني الشجاعة والتضحية والإباء، والصبر والنصر والفداء، والتوكل والقوة والإخاء، والاعتزاز بالله وحده مهما بلغ كيد الأعداء.</w:t>
      </w:r>
    </w:p>
    <w:p w:rsidR="001F376A" w:rsidRDefault="001F376A" w:rsidP="006B6578">
      <w:pPr>
        <w:spacing w:line="240" w:lineRule="auto"/>
        <w:jc w:val="both"/>
        <w:rPr>
          <w:rFonts w:cs="Traditional Arabic" w:hint="cs"/>
          <w:color w:val="000000"/>
          <w:sz w:val="40"/>
          <w:szCs w:val="40"/>
          <w:rtl/>
        </w:rPr>
      </w:pPr>
      <w:r w:rsidRPr="005F6A79">
        <w:rPr>
          <w:rFonts w:cs="Traditional Arabic"/>
          <w:color w:val="000000"/>
          <w:sz w:val="40"/>
          <w:szCs w:val="40"/>
          <w:rtl/>
        </w:rPr>
        <w:t>إنه حدث الهجرة النبوية الذي جعله الله سبحانه طريقاً للنصر والعزة ورفع راية الإسلام</w:t>
      </w:r>
      <w:r>
        <w:rPr>
          <w:rFonts w:cs="Traditional Arabic" w:hint="cs"/>
          <w:color w:val="000000"/>
          <w:sz w:val="40"/>
          <w:szCs w:val="40"/>
          <w:rtl/>
        </w:rPr>
        <w:t xml:space="preserve"> </w:t>
      </w:r>
      <w:r w:rsidRPr="005F6A79">
        <w:rPr>
          <w:rFonts w:cs="Traditional Arabic"/>
          <w:color w:val="000000"/>
          <w:sz w:val="40"/>
          <w:szCs w:val="40"/>
          <w:rtl/>
        </w:rPr>
        <w:t>، وتشييد دولته وإقامة صرح حضارته</w:t>
      </w:r>
      <w:r>
        <w:rPr>
          <w:rFonts w:cs="Traditional Arabic" w:hint="cs"/>
          <w:color w:val="000000"/>
          <w:sz w:val="40"/>
          <w:szCs w:val="40"/>
          <w:rtl/>
        </w:rPr>
        <w:t xml:space="preserve"> </w:t>
      </w:r>
      <w:r w:rsidRPr="005F6A79">
        <w:rPr>
          <w:rFonts w:cs="Traditional Arabic"/>
          <w:color w:val="000000"/>
          <w:sz w:val="40"/>
          <w:szCs w:val="40"/>
          <w:rtl/>
        </w:rPr>
        <w:t>، فما كان لنور الإسلام أن يشع في جميع أرجاء المعمورة لو بقي حبيساً في مهده، ولله الحكمة البالغة في شرعه وكونه وخلقه</w:t>
      </w:r>
      <w:r>
        <w:rPr>
          <w:rFonts w:cs="Traditional Arabic" w:hint="cs"/>
          <w:color w:val="000000"/>
          <w:sz w:val="40"/>
          <w:szCs w:val="40"/>
          <w:rtl/>
        </w:rPr>
        <w:t xml:space="preserve"> </w:t>
      </w:r>
      <w:r w:rsidR="006B6578">
        <w:rPr>
          <w:rFonts w:cs="Traditional Arabic" w:hint="cs"/>
          <w:color w:val="000000"/>
          <w:sz w:val="40"/>
          <w:szCs w:val="40"/>
          <w:rtl/>
        </w:rPr>
        <w:t xml:space="preserve"> ، </w:t>
      </w:r>
      <w:r w:rsidRPr="005F6A79">
        <w:rPr>
          <w:rFonts w:cs="Traditional Arabic"/>
          <w:color w:val="000000"/>
          <w:sz w:val="40"/>
          <w:szCs w:val="40"/>
          <w:rtl/>
        </w:rPr>
        <w:t xml:space="preserve">إن في هذا الحدث العظيم من الآيات </w:t>
      </w:r>
      <w:proofErr w:type="spellStart"/>
      <w:r w:rsidRPr="005F6A79">
        <w:rPr>
          <w:rFonts w:cs="Traditional Arabic"/>
          <w:color w:val="000000"/>
          <w:sz w:val="40"/>
          <w:szCs w:val="40"/>
          <w:rtl/>
        </w:rPr>
        <w:t>البينات</w:t>
      </w:r>
      <w:proofErr w:type="spellEnd"/>
      <w:r>
        <w:rPr>
          <w:rFonts w:cs="Traditional Arabic" w:hint="cs"/>
          <w:color w:val="000000"/>
          <w:sz w:val="40"/>
          <w:szCs w:val="40"/>
          <w:rtl/>
        </w:rPr>
        <w:t xml:space="preserve"> </w:t>
      </w:r>
      <w:r w:rsidRPr="005F6A79">
        <w:rPr>
          <w:rFonts w:cs="Traditional Arabic"/>
          <w:color w:val="000000"/>
          <w:sz w:val="40"/>
          <w:szCs w:val="40"/>
          <w:rtl/>
        </w:rPr>
        <w:t>، والآثار النيرات</w:t>
      </w:r>
      <w:r>
        <w:rPr>
          <w:rFonts w:cs="Traditional Arabic" w:hint="cs"/>
          <w:color w:val="000000"/>
          <w:sz w:val="40"/>
          <w:szCs w:val="40"/>
          <w:rtl/>
        </w:rPr>
        <w:t xml:space="preserve"> </w:t>
      </w:r>
      <w:r w:rsidRPr="005F6A79">
        <w:rPr>
          <w:rFonts w:cs="Traditional Arabic"/>
          <w:color w:val="000000"/>
          <w:sz w:val="40"/>
          <w:szCs w:val="40"/>
          <w:rtl/>
        </w:rPr>
        <w:t>، والدروس والعبر البالغات</w:t>
      </w:r>
      <w:r>
        <w:rPr>
          <w:rFonts w:cs="Traditional Arabic" w:hint="cs"/>
          <w:color w:val="000000"/>
          <w:sz w:val="40"/>
          <w:szCs w:val="40"/>
          <w:rtl/>
        </w:rPr>
        <w:t xml:space="preserve"> </w:t>
      </w:r>
      <w:r w:rsidRPr="005F6A79">
        <w:rPr>
          <w:rFonts w:cs="Traditional Arabic"/>
          <w:color w:val="000000"/>
          <w:sz w:val="40"/>
          <w:szCs w:val="40"/>
          <w:rtl/>
        </w:rPr>
        <w:t>، ما لو استلهمته أمة الإسلام اليوم وعملت على ضوئه وهي تعيش على مفترق الطرق</w:t>
      </w:r>
      <w:r>
        <w:rPr>
          <w:rFonts w:cs="Traditional Arabic" w:hint="cs"/>
          <w:color w:val="000000"/>
          <w:sz w:val="40"/>
          <w:szCs w:val="40"/>
          <w:rtl/>
        </w:rPr>
        <w:t xml:space="preserve"> </w:t>
      </w:r>
      <w:r w:rsidRPr="005F6A79">
        <w:rPr>
          <w:rFonts w:cs="Traditional Arabic"/>
          <w:color w:val="000000"/>
          <w:sz w:val="40"/>
          <w:szCs w:val="40"/>
          <w:rtl/>
        </w:rPr>
        <w:t>؛ لتحقق لها عزها وقوتها ومكانتها وهيبتها، ولعلمت علم اليقين أنه لا حل لمشكلاتها ولا صلاح لأحوالها</w:t>
      </w:r>
      <w:r>
        <w:rPr>
          <w:rFonts w:cs="Traditional Arabic" w:hint="cs"/>
          <w:color w:val="000000"/>
          <w:sz w:val="40"/>
          <w:szCs w:val="40"/>
          <w:rtl/>
        </w:rPr>
        <w:t xml:space="preserve"> </w:t>
      </w:r>
      <w:r>
        <w:rPr>
          <w:rFonts w:cs="Traditional Arabic"/>
          <w:color w:val="000000"/>
          <w:sz w:val="40"/>
          <w:szCs w:val="40"/>
          <w:rtl/>
        </w:rPr>
        <w:t>؛ إلا بالتمسك بإسلامها،</w:t>
      </w:r>
      <w:r w:rsidRPr="005F6A79">
        <w:rPr>
          <w:rFonts w:cs="Traditional Arabic"/>
          <w:color w:val="000000"/>
          <w:sz w:val="40"/>
          <w:szCs w:val="40"/>
          <w:rtl/>
        </w:rPr>
        <w:t>والتزامها بعقيدتها وإيمانها، فو</w:t>
      </w:r>
      <w:r>
        <w:rPr>
          <w:rFonts w:cs="Traditional Arabic" w:hint="cs"/>
          <w:color w:val="000000"/>
          <w:sz w:val="40"/>
          <w:szCs w:val="40"/>
          <w:rtl/>
        </w:rPr>
        <w:t xml:space="preserve"> </w:t>
      </w:r>
      <w:r w:rsidRPr="005F6A79">
        <w:rPr>
          <w:rFonts w:cs="Traditional Arabic"/>
          <w:color w:val="000000"/>
          <w:sz w:val="40"/>
          <w:szCs w:val="40"/>
          <w:rtl/>
        </w:rPr>
        <w:t>الذي بعث محمداً صلى الله عليه وسلم بالحق بشيراً ونذيراً ما قامت الدنيا إلا بقيام الدين</w:t>
      </w:r>
      <w:r>
        <w:rPr>
          <w:rFonts w:cs="Traditional Arabic" w:hint="cs"/>
          <w:color w:val="000000"/>
          <w:sz w:val="40"/>
          <w:szCs w:val="40"/>
          <w:rtl/>
        </w:rPr>
        <w:t xml:space="preserve"> </w:t>
      </w:r>
      <w:r w:rsidRPr="005F6A79">
        <w:rPr>
          <w:rFonts w:cs="Traditional Arabic"/>
          <w:color w:val="000000"/>
          <w:sz w:val="40"/>
          <w:szCs w:val="40"/>
          <w:rtl/>
        </w:rPr>
        <w:t xml:space="preserve">، ولا نال المسلمون العزة </w:t>
      </w:r>
      <w:r w:rsidRPr="005F6A79">
        <w:rPr>
          <w:rFonts w:cs="Traditional Arabic"/>
          <w:color w:val="000000"/>
          <w:sz w:val="40"/>
          <w:szCs w:val="40"/>
          <w:rtl/>
        </w:rPr>
        <w:lastRenderedPageBreak/>
        <w:t>والكرامة والنصر والت</w:t>
      </w:r>
      <w:r w:rsidR="002C7C5F">
        <w:rPr>
          <w:rFonts w:cs="Traditional Arabic"/>
          <w:color w:val="000000"/>
          <w:sz w:val="40"/>
          <w:szCs w:val="40"/>
          <w:rtl/>
        </w:rPr>
        <w:t>مكين إلا لما خضعوا لرب العالمين</w:t>
      </w:r>
      <w:r w:rsidR="002C7C5F">
        <w:rPr>
          <w:rFonts w:cs="Traditional Arabic" w:hint="cs"/>
          <w:color w:val="000000"/>
          <w:sz w:val="40"/>
          <w:szCs w:val="40"/>
          <w:rtl/>
        </w:rPr>
        <w:t xml:space="preserve"> ، </w:t>
      </w:r>
      <w:r w:rsidRPr="005F6A79">
        <w:rPr>
          <w:rFonts w:cs="Traditional Arabic"/>
          <w:color w:val="000000"/>
          <w:sz w:val="40"/>
          <w:szCs w:val="40"/>
          <w:rtl/>
        </w:rPr>
        <w:t>وهيهات أن يحل أمن ورخاء وسلام إل</w:t>
      </w:r>
      <w:r>
        <w:rPr>
          <w:rFonts w:cs="Traditional Arabic"/>
          <w:color w:val="000000"/>
          <w:sz w:val="40"/>
          <w:szCs w:val="40"/>
          <w:rtl/>
        </w:rPr>
        <w:t>ا ب</w:t>
      </w:r>
      <w:r>
        <w:rPr>
          <w:rFonts w:cs="Traditional Arabic" w:hint="cs"/>
          <w:color w:val="000000"/>
          <w:sz w:val="40"/>
          <w:szCs w:val="40"/>
          <w:rtl/>
        </w:rPr>
        <w:t>إ</w:t>
      </w:r>
      <w:r>
        <w:rPr>
          <w:rFonts w:cs="Traditional Arabic"/>
          <w:color w:val="000000"/>
          <w:sz w:val="40"/>
          <w:szCs w:val="40"/>
          <w:rtl/>
        </w:rPr>
        <w:t>تباع نهج الأنبياء والمرسلين</w:t>
      </w:r>
      <w:r>
        <w:rPr>
          <w:rFonts w:cs="Traditional Arabic" w:hint="cs"/>
          <w:color w:val="000000"/>
          <w:sz w:val="40"/>
          <w:szCs w:val="40"/>
          <w:rtl/>
        </w:rPr>
        <w:t xml:space="preserve"> ، </w:t>
      </w:r>
      <w:r w:rsidRPr="005F6A79">
        <w:rPr>
          <w:rFonts w:cs="Traditional Arabic"/>
          <w:color w:val="000000"/>
          <w:sz w:val="40"/>
          <w:szCs w:val="40"/>
          <w:rtl/>
        </w:rPr>
        <w:t xml:space="preserve">إذا تحقق ذلك - وتذكرت الأمة هذه الحقائق الناصعة، وعملت على تحقيقها في واقع حياتها كانت هي السلاح الفاعل الذي تقاتل </w:t>
      </w:r>
      <w:proofErr w:type="spellStart"/>
      <w:r w:rsidRPr="005F6A79">
        <w:rPr>
          <w:rFonts w:cs="Traditional Arabic"/>
          <w:color w:val="000000"/>
          <w:sz w:val="40"/>
          <w:szCs w:val="40"/>
          <w:rtl/>
        </w:rPr>
        <w:t>به</w:t>
      </w:r>
      <w:proofErr w:type="spellEnd"/>
      <w:r>
        <w:rPr>
          <w:rFonts w:cs="Traditional Arabic" w:hint="cs"/>
          <w:color w:val="000000"/>
          <w:sz w:val="40"/>
          <w:szCs w:val="40"/>
          <w:rtl/>
        </w:rPr>
        <w:t xml:space="preserve"> </w:t>
      </w:r>
      <w:r w:rsidRPr="005F6A79">
        <w:rPr>
          <w:rFonts w:cs="Traditional Arabic"/>
          <w:color w:val="000000"/>
          <w:sz w:val="40"/>
          <w:szCs w:val="40"/>
          <w:rtl/>
        </w:rPr>
        <w:t xml:space="preserve">، والدرع الحصين الذي تتقي </w:t>
      </w:r>
      <w:proofErr w:type="spellStart"/>
      <w:r w:rsidRPr="005F6A79">
        <w:rPr>
          <w:rFonts w:cs="Traditional Arabic"/>
          <w:color w:val="000000"/>
          <w:sz w:val="40"/>
          <w:szCs w:val="40"/>
          <w:rtl/>
        </w:rPr>
        <w:t>به</w:t>
      </w:r>
      <w:proofErr w:type="spellEnd"/>
      <w:r w:rsidRPr="005F6A79">
        <w:rPr>
          <w:rFonts w:cs="Traditional Arabic"/>
          <w:color w:val="000000"/>
          <w:sz w:val="40"/>
          <w:szCs w:val="40"/>
          <w:rtl/>
        </w:rPr>
        <w:t xml:space="preserve"> في وجه الهجمات الكاسحة</w:t>
      </w:r>
      <w:r>
        <w:rPr>
          <w:rFonts w:cs="Traditional Arabic" w:hint="cs"/>
          <w:color w:val="000000"/>
          <w:sz w:val="40"/>
          <w:szCs w:val="40"/>
          <w:rtl/>
        </w:rPr>
        <w:t xml:space="preserve"> </w:t>
      </w:r>
      <w:r w:rsidRPr="005F6A79">
        <w:rPr>
          <w:rFonts w:cs="Traditional Arabic"/>
          <w:color w:val="000000"/>
          <w:sz w:val="40"/>
          <w:szCs w:val="40"/>
          <w:rtl/>
        </w:rPr>
        <w:t>، والصراع العالمي العنيف، فالقوة لله جميعاً</w:t>
      </w:r>
      <w:r>
        <w:rPr>
          <w:rFonts w:cs="Traditional Arabic" w:hint="cs"/>
          <w:color w:val="000000"/>
          <w:sz w:val="40"/>
          <w:szCs w:val="40"/>
          <w:rtl/>
        </w:rPr>
        <w:t xml:space="preserve"> </w:t>
      </w:r>
      <w:r w:rsidRPr="005F6A79">
        <w:rPr>
          <w:rFonts w:cs="Traditional Arabic"/>
          <w:color w:val="000000"/>
          <w:sz w:val="40"/>
          <w:szCs w:val="40"/>
          <w:rtl/>
        </w:rPr>
        <w:t>، والعزة لله ولرسوله وللمؤمنين</w:t>
      </w:r>
      <w:r>
        <w:rPr>
          <w:rFonts w:cs="Traditional Arabic" w:hint="cs"/>
          <w:color w:val="000000"/>
          <w:sz w:val="40"/>
          <w:szCs w:val="40"/>
          <w:rtl/>
        </w:rPr>
        <w:t xml:space="preserve"> ،</w:t>
      </w:r>
      <w:r w:rsidRPr="005F6A79">
        <w:rPr>
          <w:rStyle w:val="apple-converted-space"/>
          <w:rFonts w:cs="Traditional Arabic"/>
          <w:color w:val="000000"/>
          <w:sz w:val="40"/>
          <w:szCs w:val="40"/>
        </w:rPr>
        <w:t> </w:t>
      </w:r>
      <w:r w:rsidRPr="005F6A79">
        <w:rPr>
          <w:rFonts w:cs="Traditional Arabic"/>
          <w:color w:val="000000"/>
          <w:sz w:val="40"/>
          <w:szCs w:val="40"/>
        </w:rPr>
        <w:t> </w:t>
      </w:r>
      <w:r w:rsidRPr="005F6A79">
        <w:rPr>
          <w:rFonts w:cs="Traditional Arabic"/>
          <w:color w:val="000000"/>
          <w:sz w:val="40"/>
          <w:szCs w:val="40"/>
          <w:rtl/>
        </w:rPr>
        <w:t>عزة الأمة تكمن في تحقيق كلمة التوحيد</w:t>
      </w:r>
      <w:r w:rsidRPr="005F6A79">
        <w:rPr>
          <w:rStyle w:val="apple-converted-space"/>
          <w:rFonts w:cs="Traditional Arabic"/>
          <w:color w:val="000000"/>
          <w:sz w:val="40"/>
          <w:szCs w:val="40"/>
        </w:rPr>
        <w:t> </w:t>
      </w:r>
      <w:r w:rsidR="002C7C5F">
        <w:rPr>
          <w:rStyle w:val="apple-converted-space"/>
          <w:rFonts w:cs="Traditional Arabic"/>
          <w:color w:val="000000"/>
          <w:sz w:val="40"/>
          <w:szCs w:val="40"/>
        </w:rPr>
        <w:t xml:space="preserve"> </w:t>
      </w:r>
      <w:r w:rsidR="002C7C5F">
        <w:rPr>
          <w:rStyle w:val="apple-converted-space"/>
          <w:rFonts w:cs="Traditional Arabic" w:hint="cs"/>
          <w:color w:val="000000"/>
          <w:sz w:val="40"/>
          <w:szCs w:val="40"/>
          <w:rtl/>
        </w:rPr>
        <w:t xml:space="preserve">، </w:t>
      </w:r>
      <w:r w:rsidRPr="005F6A79">
        <w:rPr>
          <w:rFonts w:cs="Traditional Arabic"/>
          <w:color w:val="000000"/>
          <w:sz w:val="40"/>
          <w:szCs w:val="40"/>
          <w:rtl/>
        </w:rPr>
        <w:t>لقد أكدت دروس الهجرة النبوية أن عزة الأمة تكمن في تحقيق كلمة التوحيد، وتوحيد الكلمة عليها، وأن أي تفريط في أمر العقيدة، أو تقصير في أخوة الدين مآله ضعف الأفراد، وتفكك المجتمع، وهزيمة الأمة</w:t>
      </w:r>
      <w:r>
        <w:rPr>
          <w:rFonts w:cs="Traditional Arabic" w:hint="cs"/>
          <w:color w:val="000000"/>
          <w:sz w:val="40"/>
          <w:szCs w:val="40"/>
          <w:rtl/>
        </w:rPr>
        <w:t xml:space="preserve"> </w:t>
      </w:r>
      <w:r w:rsidRPr="005F6A79">
        <w:rPr>
          <w:rFonts w:cs="Traditional Arabic"/>
          <w:color w:val="000000"/>
          <w:sz w:val="40"/>
          <w:szCs w:val="40"/>
          <w:rtl/>
        </w:rPr>
        <w:t>.</w:t>
      </w:r>
    </w:p>
    <w:p w:rsidR="001F376A" w:rsidRDefault="001F376A" w:rsidP="007B2B89">
      <w:pPr>
        <w:spacing w:line="240" w:lineRule="auto"/>
        <w:jc w:val="both"/>
        <w:rPr>
          <w:rFonts w:cs="Traditional Arabic" w:hint="cs"/>
          <w:color w:val="000000"/>
          <w:sz w:val="40"/>
          <w:szCs w:val="40"/>
          <w:rtl/>
        </w:rPr>
      </w:pPr>
      <w:r w:rsidRPr="005F6A79">
        <w:rPr>
          <w:rFonts w:cs="Traditional Arabic"/>
          <w:color w:val="000000"/>
          <w:sz w:val="40"/>
          <w:szCs w:val="40"/>
          <w:rtl/>
        </w:rPr>
        <w:t>وإن المتأمل في هزائم الأمم وانتكاسات الشعوب عبر التاريخ</w:t>
      </w:r>
      <w:r w:rsidR="002C7C5F">
        <w:rPr>
          <w:rFonts w:cs="Traditional Arabic" w:hint="cs"/>
          <w:color w:val="000000"/>
          <w:sz w:val="40"/>
          <w:szCs w:val="40"/>
          <w:rtl/>
        </w:rPr>
        <w:t xml:space="preserve"> </w:t>
      </w:r>
      <w:r w:rsidRPr="005F6A79">
        <w:rPr>
          <w:rFonts w:cs="Traditional Arabic"/>
          <w:color w:val="000000"/>
          <w:sz w:val="40"/>
          <w:szCs w:val="40"/>
          <w:rtl/>
        </w:rPr>
        <w:t>؛ يجد أن مرد ذلك إلى التفريط في أمر العقيدة</w:t>
      </w:r>
      <w:r>
        <w:rPr>
          <w:rFonts w:cs="Traditional Arabic" w:hint="cs"/>
          <w:color w:val="000000"/>
          <w:sz w:val="40"/>
          <w:szCs w:val="40"/>
          <w:rtl/>
        </w:rPr>
        <w:t xml:space="preserve"> </w:t>
      </w:r>
      <w:r w:rsidRPr="005F6A79">
        <w:rPr>
          <w:rFonts w:cs="Traditional Arabic"/>
          <w:color w:val="000000"/>
          <w:sz w:val="40"/>
          <w:szCs w:val="40"/>
          <w:rtl/>
        </w:rPr>
        <w:t>، والتساهل في جانب الثوابت المعنوية</w:t>
      </w:r>
      <w:r>
        <w:rPr>
          <w:rFonts w:cs="Traditional Arabic" w:hint="cs"/>
          <w:color w:val="000000"/>
          <w:sz w:val="40"/>
          <w:szCs w:val="40"/>
          <w:rtl/>
        </w:rPr>
        <w:t xml:space="preserve"> </w:t>
      </w:r>
      <w:r>
        <w:rPr>
          <w:rFonts w:cs="Traditional Arabic"/>
          <w:color w:val="000000"/>
          <w:sz w:val="40"/>
          <w:szCs w:val="40"/>
          <w:rtl/>
        </w:rPr>
        <w:t>، مهما تقدمت الوسائل المادية</w:t>
      </w:r>
      <w:r>
        <w:rPr>
          <w:rFonts w:cs="Traditional Arabic" w:hint="cs"/>
          <w:color w:val="000000"/>
          <w:sz w:val="40"/>
          <w:szCs w:val="40"/>
          <w:rtl/>
        </w:rPr>
        <w:t xml:space="preserve"> ، </w:t>
      </w:r>
      <w:r w:rsidRPr="005F6A79">
        <w:rPr>
          <w:rFonts w:cs="Traditional Arabic"/>
          <w:color w:val="000000"/>
          <w:sz w:val="40"/>
          <w:szCs w:val="40"/>
          <w:rtl/>
        </w:rPr>
        <w:t>وقوة الإيمان تفعل الأعاجيب</w:t>
      </w:r>
      <w:r>
        <w:rPr>
          <w:rFonts w:cs="Traditional Arabic" w:hint="cs"/>
          <w:color w:val="000000"/>
          <w:sz w:val="40"/>
          <w:szCs w:val="40"/>
          <w:rtl/>
        </w:rPr>
        <w:t xml:space="preserve"> </w:t>
      </w:r>
      <w:r w:rsidRPr="005F6A79">
        <w:rPr>
          <w:rFonts w:cs="Traditional Arabic"/>
          <w:color w:val="000000"/>
          <w:sz w:val="40"/>
          <w:szCs w:val="40"/>
          <w:rtl/>
        </w:rPr>
        <w:t>، وتجعل المؤمن صادقاً في الثقة بالله، والاطمئنان إليه</w:t>
      </w:r>
      <w:r>
        <w:rPr>
          <w:rFonts w:cs="Traditional Arabic" w:hint="cs"/>
          <w:color w:val="000000"/>
          <w:sz w:val="40"/>
          <w:szCs w:val="40"/>
          <w:rtl/>
        </w:rPr>
        <w:t xml:space="preserve"> </w:t>
      </w:r>
      <w:r w:rsidRPr="005F6A79">
        <w:rPr>
          <w:rFonts w:cs="Traditional Arabic"/>
          <w:color w:val="000000"/>
          <w:sz w:val="40"/>
          <w:szCs w:val="40"/>
          <w:rtl/>
        </w:rPr>
        <w:t>، والاتكال عليه</w:t>
      </w:r>
      <w:r>
        <w:rPr>
          <w:rFonts w:cs="Traditional Arabic" w:hint="cs"/>
          <w:color w:val="000000"/>
          <w:sz w:val="40"/>
          <w:szCs w:val="40"/>
          <w:rtl/>
        </w:rPr>
        <w:t xml:space="preserve"> </w:t>
      </w:r>
      <w:r w:rsidRPr="005F6A79">
        <w:rPr>
          <w:rFonts w:cs="Traditional Arabic"/>
          <w:color w:val="000000"/>
          <w:sz w:val="40"/>
          <w:szCs w:val="40"/>
          <w:rtl/>
        </w:rPr>
        <w:t xml:space="preserve">، لا </w:t>
      </w:r>
      <w:proofErr w:type="spellStart"/>
      <w:r w:rsidRPr="005F6A79">
        <w:rPr>
          <w:rFonts w:cs="Traditional Arabic"/>
          <w:color w:val="000000"/>
          <w:sz w:val="40"/>
          <w:szCs w:val="40"/>
          <w:rtl/>
        </w:rPr>
        <w:t>سيما</w:t>
      </w:r>
      <w:proofErr w:type="spellEnd"/>
      <w:r w:rsidRPr="005F6A79">
        <w:rPr>
          <w:rFonts w:cs="Traditional Arabic"/>
          <w:color w:val="000000"/>
          <w:sz w:val="40"/>
          <w:szCs w:val="40"/>
          <w:rtl/>
        </w:rPr>
        <w:t xml:space="preserve"> في الشدائد.</w:t>
      </w:r>
    </w:p>
    <w:p w:rsidR="001F376A" w:rsidRDefault="001F376A" w:rsidP="007B2B89">
      <w:pPr>
        <w:spacing w:line="240" w:lineRule="auto"/>
        <w:jc w:val="both"/>
        <w:rPr>
          <w:rFonts w:cs="Traditional Arabic" w:hint="cs"/>
          <w:color w:val="000000"/>
          <w:sz w:val="40"/>
          <w:szCs w:val="40"/>
          <w:rtl/>
        </w:rPr>
      </w:pPr>
      <w:r w:rsidRPr="005F6A79">
        <w:rPr>
          <w:rFonts w:cs="Traditional Arabic"/>
          <w:color w:val="000000"/>
          <w:sz w:val="40"/>
          <w:szCs w:val="40"/>
          <w:rtl/>
        </w:rPr>
        <w:t>ينظر أبو بكر الصديق رضي الله عنه إلى مواضع أقدام المشركين حول الغار، فيقول: {يا رسول الله! لو نظر أحدهم إلى موضع قدميه لأبصرنا، فيجيبه صلى الله عليه وسلم -جواب الواثق بنصر الله-: يا أبا بكر ! ما ظنك باثنين الله ثالثهما؟! } الله أكبر! ما أعظم لطف الله بعباده</w:t>
      </w:r>
      <w:r>
        <w:rPr>
          <w:rFonts w:cs="Traditional Arabic" w:hint="cs"/>
          <w:color w:val="000000"/>
          <w:sz w:val="40"/>
          <w:szCs w:val="40"/>
          <w:rtl/>
        </w:rPr>
        <w:t xml:space="preserve"> </w:t>
      </w:r>
      <w:r w:rsidRPr="005F6A79">
        <w:rPr>
          <w:rFonts w:cs="Traditional Arabic"/>
          <w:color w:val="000000"/>
          <w:sz w:val="40"/>
          <w:szCs w:val="40"/>
          <w:rtl/>
        </w:rPr>
        <w:t xml:space="preserve">، ونصره لأوليائه!وفي هذا درس بليغ لدعاة الحق وأهل الإصلاح في الأمة: أنه مهما </w:t>
      </w:r>
      <w:proofErr w:type="spellStart"/>
      <w:r w:rsidRPr="005F6A79">
        <w:rPr>
          <w:rFonts w:cs="Traditional Arabic"/>
          <w:color w:val="000000"/>
          <w:sz w:val="40"/>
          <w:szCs w:val="40"/>
          <w:rtl/>
        </w:rPr>
        <w:t>احلولكت</w:t>
      </w:r>
      <w:proofErr w:type="spellEnd"/>
      <w:r w:rsidRPr="005F6A79">
        <w:rPr>
          <w:rFonts w:cs="Traditional Arabic"/>
          <w:color w:val="000000"/>
          <w:sz w:val="40"/>
          <w:szCs w:val="40"/>
          <w:rtl/>
        </w:rPr>
        <w:t xml:space="preserve"> الظلمات فوعد الله آت لا محالة: حَتَّى إِذَا اسْتَيْأَسَ الرُّسُلُ وَظَنُّوا أَنَّهُمْ قَدْ كُذِبُوا جَاءَهُمْ نَصْرُنَا </w:t>
      </w:r>
      <w:r>
        <w:rPr>
          <w:rFonts w:cs="Traditional Arabic" w:hint="cs"/>
          <w:color w:val="000000"/>
          <w:sz w:val="40"/>
          <w:szCs w:val="40"/>
          <w:rtl/>
        </w:rPr>
        <w:t xml:space="preserve">، </w:t>
      </w:r>
    </w:p>
    <w:p w:rsidR="001F376A" w:rsidRPr="001F376A" w:rsidRDefault="001F376A" w:rsidP="007B2B89">
      <w:pPr>
        <w:pStyle w:val="a3"/>
        <w:numPr>
          <w:ilvl w:val="0"/>
          <w:numId w:val="1"/>
        </w:numPr>
        <w:spacing w:line="240" w:lineRule="auto"/>
        <w:jc w:val="both"/>
        <w:rPr>
          <w:rFonts w:hint="cs"/>
        </w:rPr>
      </w:pPr>
      <w:r w:rsidRPr="006B6578">
        <w:rPr>
          <w:rFonts w:cs="Traditional Arabic" w:hint="cs"/>
          <w:color w:val="000000"/>
          <w:sz w:val="40"/>
          <w:szCs w:val="40"/>
          <w:rtl/>
        </w:rPr>
        <w:t xml:space="preserve"> </w:t>
      </w:r>
      <w:r w:rsidR="006B6578" w:rsidRPr="006B6578">
        <w:rPr>
          <w:rFonts w:cs="AL-Mateen" w:hint="cs"/>
          <w:color w:val="000000"/>
          <w:sz w:val="40"/>
          <w:szCs w:val="40"/>
          <w:rtl/>
        </w:rPr>
        <w:t>( قوة رابطة الأخوة )</w:t>
      </w:r>
      <w:r w:rsidR="006B6578">
        <w:rPr>
          <w:rFonts w:cs="Traditional Arabic" w:hint="cs"/>
          <w:color w:val="000000"/>
          <w:sz w:val="40"/>
          <w:szCs w:val="40"/>
          <w:rtl/>
        </w:rPr>
        <w:t xml:space="preserve"> </w:t>
      </w:r>
      <w:r w:rsidRPr="001F376A">
        <w:rPr>
          <w:rFonts w:cs="Traditional Arabic"/>
          <w:color w:val="000000"/>
          <w:sz w:val="40"/>
          <w:szCs w:val="40"/>
          <w:rtl/>
        </w:rPr>
        <w:t>ودرس آخر من دروس الهجرة النبوية يتجلى في أن عقيدة التوحيد هي الرابطة التي تتضاءل أمامها الانتماءات القومية</w:t>
      </w:r>
      <w:r>
        <w:rPr>
          <w:rFonts w:cs="Traditional Arabic" w:hint="cs"/>
          <w:color w:val="000000"/>
          <w:sz w:val="40"/>
          <w:szCs w:val="40"/>
          <w:rtl/>
        </w:rPr>
        <w:t xml:space="preserve"> </w:t>
      </w:r>
      <w:r w:rsidRPr="001F376A">
        <w:rPr>
          <w:rFonts w:cs="Traditional Arabic"/>
          <w:color w:val="000000"/>
          <w:sz w:val="40"/>
          <w:szCs w:val="40"/>
          <w:rtl/>
        </w:rPr>
        <w:t>، والتمايزات القبلية</w:t>
      </w:r>
      <w:r>
        <w:rPr>
          <w:rFonts w:cs="Traditional Arabic" w:hint="cs"/>
          <w:color w:val="000000"/>
          <w:sz w:val="40"/>
          <w:szCs w:val="40"/>
          <w:rtl/>
        </w:rPr>
        <w:t xml:space="preserve"> </w:t>
      </w:r>
      <w:r w:rsidRPr="001F376A">
        <w:rPr>
          <w:rFonts w:cs="Traditional Arabic"/>
          <w:color w:val="000000"/>
          <w:sz w:val="40"/>
          <w:szCs w:val="40"/>
          <w:rtl/>
        </w:rPr>
        <w:t>، والعلاقات الحزبية</w:t>
      </w:r>
      <w:r>
        <w:rPr>
          <w:rFonts w:cs="Traditional Arabic" w:hint="cs"/>
          <w:color w:val="000000"/>
          <w:sz w:val="40"/>
          <w:szCs w:val="40"/>
          <w:rtl/>
        </w:rPr>
        <w:t xml:space="preserve"> </w:t>
      </w:r>
      <w:r w:rsidRPr="001F376A">
        <w:rPr>
          <w:rFonts w:cs="Traditional Arabic"/>
          <w:color w:val="000000"/>
          <w:sz w:val="40"/>
          <w:szCs w:val="40"/>
          <w:rtl/>
        </w:rPr>
        <w:t>.</w:t>
      </w:r>
    </w:p>
    <w:p w:rsidR="001F376A" w:rsidRDefault="001F376A" w:rsidP="007B2B89">
      <w:pPr>
        <w:spacing w:line="240" w:lineRule="auto"/>
        <w:ind w:left="360"/>
        <w:jc w:val="both"/>
        <w:rPr>
          <w:rFonts w:cs="Traditional Arabic" w:hint="cs"/>
          <w:color w:val="000000"/>
          <w:sz w:val="40"/>
          <w:szCs w:val="40"/>
          <w:rtl/>
        </w:rPr>
      </w:pPr>
      <w:r w:rsidRPr="001F376A">
        <w:rPr>
          <w:rFonts w:cs="Traditional Arabic"/>
          <w:color w:val="000000"/>
          <w:sz w:val="40"/>
          <w:szCs w:val="40"/>
          <w:rtl/>
        </w:rPr>
        <w:lastRenderedPageBreak/>
        <w:t>إن طريق الأمة للتبجيل والتكريم م</w:t>
      </w:r>
      <w:r>
        <w:rPr>
          <w:rFonts w:cs="Traditional Arabic"/>
          <w:color w:val="000000"/>
          <w:sz w:val="40"/>
          <w:szCs w:val="40"/>
          <w:rtl/>
        </w:rPr>
        <w:t>دين بولائها لعقيدتها، وارتباطها</w:t>
      </w:r>
      <w:r w:rsidR="002C7C5F">
        <w:rPr>
          <w:rFonts w:cs="Traditional Arabic" w:hint="cs"/>
          <w:color w:val="000000"/>
          <w:sz w:val="40"/>
          <w:szCs w:val="40"/>
          <w:rtl/>
        </w:rPr>
        <w:t xml:space="preserve"> </w:t>
      </w:r>
      <w:r w:rsidR="002C7C5F">
        <w:rPr>
          <w:rFonts w:cs="Traditional Arabic"/>
          <w:color w:val="000000"/>
          <w:sz w:val="40"/>
          <w:szCs w:val="40"/>
          <w:rtl/>
        </w:rPr>
        <w:t>بمبادئها</w:t>
      </w:r>
      <w:r w:rsidR="002C7C5F">
        <w:rPr>
          <w:rFonts w:cs="Traditional Arabic" w:hint="cs"/>
          <w:color w:val="000000"/>
          <w:sz w:val="40"/>
          <w:szCs w:val="40"/>
          <w:rtl/>
        </w:rPr>
        <w:t xml:space="preserve"> ، </w:t>
      </w:r>
      <w:r>
        <w:rPr>
          <w:rFonts w:cs="Traditional Arabic"/>
          <w:color w:val="000000"/>
          <w:sz w:val="40"/>
          <w:szCs w:val="40"/>
          <w:rtl/>
        </w:rPr>
        <w:t xml:space="preserve">يُقال ذلك </w:t>
      </w:r>
      <w:r>
        <w:rPr>
          <w:rFonts w:cs="Traditional Arabic" w:hint="cs"/>
          <w:color w:val="000000"/>
          <w:sz w:val="40"/>
          <w:szCs w:val="40"/>
          <w:rtl/>
        </w:rPr>
        <w:t xml:space="preserve">أيها الكرام </w:t>
      </w:r>
      <w:r w:rsidRPr="001F376A">
        <w:rPr>
          <w:rFonts w:cs="Traditional Arabic"/>
          <w:color w:val="000000"/>
          <w:sz w:val="40"/>
          <w:szCs w:val="40"/>
          <w:rtl/>
        </w:rPr>
        <w:t xml:space="preserve"> وفي الأمة في أعقاب الزمن منهزمون كُثُر أمام تيارات إلحادية وافدة</w:t>
      </w:r>
      <w:r>
        <w:rPr>
          <w:rFonts w:cs="Traditional Arabic" w:hint="cs"/>
          <w:color w:val="000000"/>
          <w:sz w:val="40"/>
          <w:szCs w:val="40"/>
          <w:rtl/>
        </w:rPr>
        <w:t xml:space="preserve"> </w:t>
      </w:r>
      <w:r w:rsidRPr="001F376A">
        <w:rPr>
          <w:rFonts w:cs="Traditional Arabic"/>
          <w:color w:val="000000"/>
          <w:sz w:val="40"/>
          <w:szCs w:val="40"/>
          <w:rtl/>
        </w:rPr>
        <w:t>، ومبادئ عصرية زائفة</w:t>
      </w:r>
      <w:r>
        <w:rPr>
          <w:rFonts w:cs="Traditional Arabic" w:hint="cs"/>
          <w:color w:val="000000"/>
          <w:sz w:val="40"/>
          <w:szCs w:val="40"/>
          <w:rtl/>
        </w:rPr>
        <w:t xml:space="preserve"> </w:t>
      </w:r>
      <w:r w:rsidRPr="001F376A">
        <w:rPr>
          <w:rFonts w:cs="Traditional Arabic"/>
          <w:color w:val="000000"/>
          <w:sz w:val="40"/>
          <w:szCs w:val="40"/>
          <w:rtl/>
        </w:rPr>
        <w:t>، تُرفَع شعارات مصطنعة</w:t>
      </w:r>
      <w:r>
        <w:rPr>
          <w:rFonts w:cs="Traditional Arabic" w:hint="cs"/>
          <w:color w:val="000000"/>
          <w:sz w:val="40"/>
          <w:szCs w:val="40"/>
          <w:rtl/>
        </w:rPr>
        <w:t xml:space="preserve"> </w:t>
      </w:r>
      <w:r w:rsidRPr="001F376A">
        <w:rPr>
          <w:rFonts w:cs="Traditional Arabic"/>
          <w:color w:val="000000"/>
          <w:sz w:val="40"/>
          <w:szCs w:val="40"/>
          <w:rtl/>
        </w:rPr>
        <w:t>، وتطلق نداءات خادعة</w:t>
      </w:r>
      <w:r>
        <w:rPr>
          <w:rFonts w:cs="Traditional Arabic" w:hint="cs"/>
          <w:color w:val="000000"/>
          <w:sz w:val="40"/>
          <w:szCs w:val="40"/>
          <w:rtl/>
        </w:rPr>
        <w:t xml:space="preserve"> </w:t>
      </w:r>
      <w:r w:rsidRPr="001F376A">
        <w:rPr>
          <w:rFonts w:cs="Traditional Arabic"/>
          <w:color w:val="000000"/>
          <w:sz w:val="40"/>
          <w:szCs w:val="40"/>
          <w:rtl/>
        </w:rPr>
        <w:t>، لم يجنِ أهلها من ورائها إلا الذل والصغار، والشقاء والبوار؛ فأهواء في الاعتقاد، ومذاهب في السياسة، ومشارب في الاجتماع والاقتصاد، كانت نتيجته</w:t>
      </w:r>
      <w:r w:rsidR="002C7C5F">
        <w:rPr>
          <w:rFonts w:cs="Traditional Arabic"/>
          <w:color w:val="000000"/>
          <w:sz w:val="40"/>
          <w:szCs w:val="40"/>
          <w:rtl/>
        </w:rPr>
        <w:t>ا التخلف المهين، والتمزق المشين</w:t>
      </w:r>
      <w:r w:rsidR="002C7C5F">
        <w:rPr>
          <w:rFonts w:cs="Traditional Arabic" w:hint="cs"/>
          <w:color w:val="000000"/>
          <w:sz w:val="40"/>
          <w:szCs w:val="40"/>
          <w:rtl/>
        </w:rPr>
        <w:t xml:space="preserve"> ، </w:t>
      </w:r>
      <w:r w:rsidRPr="001F376A">
        <w:rPr>
          <w:rFonts w:cs="Traditional Arabic"/>
          <w:color w:val="000000"/>
          <w:sz w:val="40"/>
          <w:szCs w:val="40"/>
          <w:rtl/>
        </w:rPr>
        <w:t>وفي خضم هذا الواقع المزري يحق لنا أن نتساءل بحرقة وأسى: أين دروس الهجرة في التوحيد والوحدة</w:t>
      </w:r>
      <w:r w:rsidR="002C7C5F">
        <w:rPr>
          <w:rFonts w:cs="Traditional Arabic" w:hint="cs"/>
          <w:color w:val="000000"/>
          <w:sz w:val="40"/>
          <w:szCs w:val="40"/>
          <w:rtl/>
        </w:rPr>
        <w:t xml:space="preserve"> </w:t>
      </w:r>
      <w:r w:rsidRPr="001F376A">
        <w:rPr>
          <w:rFonts w:cs="Traditional Arabic"/>
          <w:color w:val="000000"/>
          <w:sz w:val="40"/>
          <w:szCs w:val="40"/>
          <w:rtl/>
        </w:rPr>
        <w:t>؟!أين أخوة المهاجرين والأنصار من شعارات حقوق الإنسان المعاصرة ومدنيته الزائفة</w:t>
      </w:r>
      <w:r w:rsidR="002C7C5F">
        <w:rPr>
          <w:rFonts w:cs="Traditional Arabic" w:hint="cs"/>
          <w:color w:val="000000"/>
          <w:sz w:val="40"/>
          <w:szCs w:val="40"/>
          <w:rtl/>
        </w:rPr>
        <w:t xml:space="preserve"> </w:t>
      </w:r>
      <w:r w:rsidRPr="001F376A">
        <w:rPr>
          <w:rFonts w:cs="Traditional Arabic"/>
          <w:color w:val="000000"/>
          <w:sz w:val="40"/>
          <w:szCs w:val="40"/>
          <w:rtl/>
        </w:rPr>
        <w:t>؟!فقولوا لي بربكم: أي نظام راعى حقوق الإنسان وكرمه أحسن تكريم</w:t>
      </w:r>
      <w:r w:rsidR="002C7C5F">
        <w:rPr>
          <w:rFonts w:cs="Traditional Arabic" w:hint="cs"/>
          <w:color w:val="000000"/>
          <w:sz w:val="40"/>
          <w:szCs w:val="40"/>
          <w:rtl/>
        </w:rPr>
        <w:t xml:space="preserve"> </w:t>
      </w:r>
      <w:r w:rsidRPr="001F376A">
        <w:rPr>
          <w:rFonts w:cs="Traditional Arabic"/>
          <w:color w:val="000000"/>
          <w:sz w:val="40"/>
          <w:szCs w:val="40"/>
          <w:rtl/>
        </w:rPr>
        <w:t>، وكفل حقوقه كهذا الدين القويم</w:t>
      </w:r>
      <w:r w:rsidR="002C7C5F">
        <w:rPr>
          <w:rFonts w:cs="Traditional Arabic" w:hint="cs"/>
          <w:color w:val="000000"/>
          <w:sz w:val="40"/>
          <w:szCs w:val="40"/>
          <w:rtl/>
        </w:rPr>
        <w:t xml:space="preserve"> </w:t>
      </w:r>
      <w:r w:rsidRPr="001F376A">
        <w:rPr>
          <w:rFonts w:cs="Traditional Arabic"/>
          <w:color w:val="000000"/>
          <w:sz w:val="40"/>
          <w:szCs w:val="40"/>
          <w:rtl/>
        </w:rPr>
        <w:t>؟!فلتصغ منظماتُ حقوق الإنسان العالمية إلى هذه الحقائق، وتطَّرح الشائعات المغرضة عن الإسلام وأهله وبلاده؛ إن أرادت توخي الصدق والموضوعية</w:t>
      </w:r>
      <w:r w:rsidRPr="001F376A">
        <w:rPr>
          <w:rFonts w:cs="Traditional Arabic"/>
          <w:color w:val="000000"/>
          <w:sz w:val="40"/>
          <w:szCs w:val="40"/>
        </w:rPr>
        <w:t xml:space="preserve"> </w:t>
      </w:r>
      <w:r w:rsidRPr="001F376A">
        <w:rPr>
          <w:rFonts w:cs="Traditional Arabic" w:hint="cs"/>
          <w:color w:val="000000"/>
          <w:sz w:val="40"/>
          <w:szCs w:val="40"/>
          <w:rtl/>
        </w:rPr>
        <w:t xml:space="preserve">، </w:t>
      </w:r>
      <w:r w:rsidRPr="001F376A">
        <w:rPr>
          <w:rFonts w:cs="Traditional Arabic"/>
          <w:color w:val="000000"/>
          <w:sz w:val="40"/>
          <w:szCs w:val="40"/>
          <w:rtl/>
        </w:rPr>
        <w:t>دروس من مواقف التضحية والفداء في الهجرة</w:t>
      </w:r>
      <w:r w:rsidRPr="001F376A">
        <w:rPr>
          <w:rStyle w:val="apple-converted-space"/>
          <w:rFonts w:cs="Traditional Arabic"/>
          <w:color w:val="000000"/>
          <w:sz w:val="40"/>
          <w:szCs w:val="40"/>
        </w:rPr>
        <w:t> </w:t>
      </w:r>
      <w:r w:rsidRPr="001F376A">
        <w:rPr>
          <w:rFonts w:cs="Traditional Arabic"/>
          <w:color w:val="000000"/>
          <w:sz w:val="40"/>
          <w:szCs w:val="40"/>
          <w:rtl/>
        </w:rPr>
        <w:t xml:space="preserve">إن هذه </w:t>
      </w:r>
      <w:proofErr w:type="spellStart"/>
      <w:r w:rsidRPr="001F376A">
        <w:rPr>
          <w:rFonts w:cs="Traditional Arabic"/>
          <w:color w:val="000000"/>
          <w:sz w:val="40"/>
          <w:szCs w:val="40"/>
          <w:rtl/>
        </w:rPr>
        <w:t>الإلماحة</w:t>
      </w:r>
      <w:proofErr w:type="spellEnd"/>
      <w:r w:rsidRPr="001F376A">
        <w:rPr>
          <w:rFonts w:cs="Traditional Arabic"/>
          <w:color w:val="000000"/>
          <w:sz w:val="40"/>
          <w:szCs w:val="40"/>
          <w:rtl/>
        </w:rPr>
        <w:t xml:space="preserve"> إلى درس الهجرة في التضحية والبذل والفداء، ومراعاة كرامة الإنسان والحفاظ على حريته وحقوقه يجر -يا رعاكم الله- إلى تذكر أحوال إخواننا في العقيدة، في بقاع شتى من العالم، حيث حلت بهم مصائب وبلايا، ونكبات ورزايا.سائلوا أرض النبوَّات، ومهد الحضارات، ومنطلق الرسالات، وبلاد المعجزات؛ فلسطين المجاهدة: ماذا تعاني من صلف يهودي سافر، ومن حقد صهيوني أرعن</w:t>
      </w:r>
      <w:r w:rsidR="002C7C5F">
        <w:rPr>
          <w:rFonts w:cs="Traditional Arabic" w:hint="cs"/>
          <w:color w:val="000000"/>
          <w:sz w:val="40"/>
          <w:szCs w:val="40"/>
          <w:rtl/>
        </w:rPr>
        <w:t xml:space="preserve"> ، </w:t>
      </w:r>
      <w:r w:rsidRPr="001F376A">
        <w:rPr>
          <w:rFonts w:cs="Traditional Arabic"/>
          <w:color w:val="000000"/>
          <w:sz w:val="40"/>
          <w:szCs w:val="40"/>
          <w:rtl/>
        </w:rPr>
        <w:t xml:space="preserve">سائلوا </w:t>
      </w:r>
      <w:r w:rsidRPr="001F376A">
        <w:rPr>
          <w:rFonts w:cs="Traditional Arabic" w:hint="cs"/>
          <w:color w:val="000000"/>
          <w:sz w:val="40"/>
          <w:szCs w:val="40"/>
          <w:rtl/>
        </w:rPr>
        <w:t>سوريا وفلسطين والعراق وأركان</w:t>
      </w:r>
      <w:r w:rsidRPr="001F376A">
        <w:rPr>
          <w:rFonts w:cs="Traditional Arabic"/>
          <w:color w:val="000000"/>
          <w:sz w:val="40"/>
          <w:szCs w:val="40"/>
          <w:rtl/>
        </w:rPr>
        <w:t xml:space="preserve"> وغيره</w:t>
      </w:r>
      <w:r w:rsidRPr="001F376A">
        <w:rPr>
          <w:rFonts w:cs="Traditional Arabic" w:hint="cs"/>
          <w:color w:val="000000"/>
          <w:sz w:val="40"/>
          <w:szCs w:val="40"/>
          <w:rtl/>
        </w:rPr>
        <w:t>ا</w:t>
      </w:r>
      <w:r w:rsidRPr="001F376A">
        <w:rPr>
          <w:rFonts w:cs="Traditional Arabic"/>
          <w:color w:val="000000"/>
          <w:sz w:val="40"/>
          <w:szCs w:val="40"/>
          <w:rtl/>
        </w:rPr>
        <w:t xml:space="preserve"> عن الأوضاع المأساوية</w:t>
      </w:r>
      <w:r w:rsidR="002C7C5F">
        <w:rPr>
          <w:rFonts w:cs="Traditional Arabic" w:hint="cs"/>
          <w:color w:val="000000"/>
          <w:sz w:val="40"/>
          <w:szCs w:val="40"/>
          <w:rtl/>
        </w:rPr>
        <w:t xml:space="preserve"> </w:t>
      </w:r>
      <w:r w:rsidRPr="001F376A">
        <w:rPr>
          <w:rFonts w:cs="Traditional Arabic"/>
          <w:color w:val="000000"/>
          <w:sz w:val="40"/>
          <w:szCs w:val="40"/>
          <w:rtl/>
        </w:rPr>
        <w:t>؟</w:t>
      </w:r>
      <w:r w:rsidR="002C7C5F">
        <w:rPr>
          <w:rFonts w:cs="Traditional Arabic" w:hint="cs"/>
          <w:color w:val="000000"/>
          <w:sz w:val="40"/>
          <w:szCs w:val="40"/>
          <w:rtl/>
        </w:rPr>
        <w:t xml:space="preserve"> </w:t>
      </w:r>
      <w:r w:rsidRPr="001F376A">
        <w:rPr>
          <w:rFonts w:cs="Traditional Arabic"/>
          <w:color w:val="000000"/>
          <w:sz w:val="40"/>
          <w:szCs w:val="40"/>
          <w:rtl/>
        </w:rPr>
        <w:t>علَّ دروس الهجرة النبوية تحرك نخوة، وتشحذ همة، وتنهض عزماً، وما ذلك على الله بعزيز</w:t>
      </w:r>
      <w:r w:rsidRPr="001F376A">
        <w:rPr>
          <w:rFonts w:cs="Traditional Arabic"/>
          <w:color w:val="000000"/>
          <w:sz w:val="40"/>
          <w:szCs w:val="40"/>
        </w:rPr>
        <w:t>.</w:t>
      </w:r>
      <w:r w:rsidRPr="001F376A">
        <w:rPr>
          <w:rStyle w:val="apple-converted-space"/>
          <w:rFonts w:cs="Traditional Arabic"/>
          <w:color w:val="000000"/>
          <w:sz w:val="40"/>
          <w:szCs w:val="40"/>
        </w:rPr>
        <w:t> </w:t>
      </w:r>
    </w:p>
    <w:p w:rsidR="002C7C5F" w:rsidRPr="002C7C5F" w:rsidRDefault="006B6578" w:rsidP="006B6578">
      <w:pPr>
        <w:pStyle w:val="a3"/>
        <w:numPr>
          <w:ilvl w:val="0"/>
          <w:numId w:val="1"/>
        </w:numPr>
        <w:spacing w:line="240" w:lineRule="auto"/>
        <w:jc w:val="both"/>
        <w:rPr>
          <w:rFonts w:hint="cs"/>
        </w:rPr>
      </w:pPr>
      <w:r>
        <w:rPr>
          <w:rFonts w:cs="AL-Mateen" w:hint="cs"/>
          <w:color w:val="000000"/>
          <w:sz w:val="40"/>
          <w:szCs w:val="40"/>
          <w:rtl/>
        </w:rPr>
        <w:lastRenderedPageBreak/>
        <w:t>( حدث الهجرة وتربية النشء</w:t>
      </w:r>
      <w:r w:rsidRPr="006B6578">
        <w:rPr>
          <w:rFonts w:cs="AL-Mateen" w:hint="cs"/>
          <w:color w:val="000000"/>
          <w:sz w:val="40"/>
          <w:szCs w:val="40"/>
          <w:rtl/>
        </w:rPr>
        <w:t>)</w:t>
      </w:r>
      <w:r>
        <w:rPr>
          <w:rFonts w:cs="Traditional Arabic" w:hint="cs"/>
          <w:color w:val="000000"/>
          <w:sz w:val="40"/>
          <w:szCs w:val="40"/>
          <w:rtl/>
        </w:rPr>
        <w:t xml:space="preserve"> </w:t>
      </w:r>
      <w:r w:rsidR="001F376A" w:rsidRPr="001F376A">
        <w:rPr>
          <w:rFonts w:cs="Traditional Arabic"/>
          <w:color w:val="000000"/>
          <w:sz w:val="40"/>
          <w:szCs w:val="40"/>
          <w:rtl/>
        </w:rPr>
        <w:t>في مجال تربية الشباب والمرأة، وميدان البيت والأسرة، يبرز الأثر العظيم في حدث الهجرة ال</w:t>
      </w:r>
      <w:r w:rsidR="001F376A" w:rsidRPr="001F376A">
        <w:rPr>
          <w:rFonts w:cs="Traditional Arabic" w:hint="cs"/>
          <w:color w:val="000000"/>
          <w:sz w:val="40"/>
          <w:szCs w:val="40"/>
          <w:rtl/>
        </w:rPr>
        <w:t>نبوية</w:t>
      </w:r>
      <w:r w:rsidR="001F376A" w:rsidRPr="001F376A">
        <w:rPr>
          <w:rFonts w:cs="Traditional Arabic"/>
          <w:color w:val="000000"/>
          <w:sz w:val="40"/>
          <w:szCs w:val="40"/>
          <w:rtl/>
        </w:rPr>
        <w:t xml:space="preserve"> على صاحبها أفضل الصلاة وأتم التسليم</w:t>
      </w:r>
      <w:r w:rsidR="002C7C5F">
        <w:rPr>
          <w:rFonts w:cs="Traditional Arabic" w:hint="cs"/>
          <w:color w:val="000000"/>
          <w:sz w:val="40"/>
          <w:szCs w:val="40"/>
          <w:rtl/>
        </w:rPr>
        <w:t xml:space="preserve"> .</w:t>
      </w:r>
      <w:r w:rsidR="001F376A" w:rsidRPr="001F376A">
        <w:rPr>
          <w:rFonts w:cs="Traditional Arabic"/>
          <w:color w:val="000000"/>
          <w:sz w:val="40"/>
          <w:szCs w:val="40"/>
          <w:rtl/>
        </w:rPr>
        <w:t xml:space="preserve"> </w:t>
      </w:r>
    </w:p>
    <w:p w:rsidR="001F376A" w:rsidRPr="002C7C5F" w:rsidRDefault="001F376A" w:rsidP="007B2B89">
      <w:pPr>
        <w:spacing w:line="240" w:lineRule="auto"/>
        <w:ind w:left="360"/>
        <w:jc w:val="both"/>
      </w:pPr>
      <w:r w:rsidRPr="002C7C5F">
        <w:rPr>
          <w:rFonts w:cs="Traditional Arabic"/>
          <w:color w:val="000000"/>
          <w:sz w:val="40"/>
          <w:szCs w:val="40"/>
          <w:rtl/>
        </w:rPr>
        <w:t>ففي موقف عبد الله بن أبي بكر رضي الله عنهما في خدمة ونصرة صاحب الهجرة عليه الصلاة والسلام -بأبي هو وأمي- ما يج</w:t>
      </w:r>
      <w:r w:rsidRPr="002C7C5F">
        <w:rPr>
          <w:rFonts w:cs="Traditional Arabic" w:hint="cs"/>
          <w:color w:val="000000"/>
          <w:sz w:val="40"/>
          <w:szCs w:val="40"/>
          <w:rtl/>
        </w:rPr>
        <w:t>ّ</w:t>
      </w:r>
      <w:r w:rsidRPr="002C7C5F">
        <w:rPr>
          <w:rFonts w:cs="Traditional Arabic"/>
          <w:color w:val="000000"/>
          <w:sz w:val="40"/>
          <w:szCs w:val="40"/>
          <w:rtl/>
        </w:rPr>
        <w:t>لي أثر الشباب في الدعوة، ودورهم في الأمة ونصرة الدين والملة</w:t>
      </w:r>
      <w:r w:rsidRPr="002C7C5F">
        <w:rPr>
          <w:rFonts w:cs="Traditional Arabic" w:hint="cs"/>
          <w:color w:val="000000"/>
          <w:sz w:val="40"/>
          <w:szCs w:val="40"/>
          <w:rtl/>
        </w:rPr>
        <w:t xml:space="preserve"> ، </w:t>
      </w:r>
      <w:r w:rsidRPr="002C7C5F">
        <w:rPr>
          <w:rFonts w:cs="Traditional Arabic"/>
          <w:color w:val="000000"/>
          <w:sz w:val="40"/>
          <w:szCs w:val="40"/>
          <w:rtl/>
        </w:rPr>
        <w:t xml:space="preserve">أين هذا مما ينادي </w:t>
      </w:r>
      <w:proofErr w:type="spellStart"/>
      <w:r w:rsidRPr="002C7C5F">
        <w:rPr>
          <w:rFonts w:cs="Traditional Arabic"/>
          <w:color w:val="000000"/>
          <w:sz w:val="40"/>
          <w:szCs w:val="40"/>
          <w:rtl/>
        </w:rPr>
        <w:t>به</w:t>
      </w:r>
      <w:proofErr w:type="spellEnd"/>
      <w:r w:rsidRPr="002C7C5F">
        <w:rPr>
          <w:rFonts w:cs="Traditional Arabic"/>
          <w:color w:val="000000"/>
          <w:sz w:val="40"/>
          <w:szCs w:val="40"/>
          <w:rtl/>
        </w:rPr>
        <w:t xml:space="preserve"> بعض المحسوبين على فكر الأمة وثقافتها من تخدير الشباب بالشهوات، وجعلهم فريسة لمهازل القنوات، وشبكات المعلومات في الوقت الذي يُعدُّون فيه للاضطلاع بأغلى المهمات بالحفاظ على الدين والقيم والثبات على الأخلاق والمبادئ أمام المتغيرات </w:t>
      </w:r>
      <w:proofErr w:type="spellStart"/>
      <w:r w:rsidRPr="002C7C5F">
        <w:rPr>
          <w:rFonts w:cs="Traditional Arabic"/>
          <w:color w:val="000000"/>
          <w:sz w:val="40"/>
          <w:szCs w:val="40"/>
          <w:rtl/>
        </w:rPr>
        <w:t>المتسارعة</w:t>
      </w:r>
      <w:proofErr w:type="spellEnd"/>
      <w:r w:rsidRPr="002C7C5F">
        <w:rPr>
          <w:rFonts w:cs="Traditional Arabic"/>
          <w:color w:val="000000"/>
          <w:sz w:val="40"/>
          <w:szCs w:val="40"/>
          <w:rtl/>
        </w:rPr>
        <w:t>، ودعاوى العولمة المفضوحة؟</w:t>
      </w:r>
      <w:r w:rsidRPr="002C7C5F">
        <w:rPr>
          <w:rStyle w:val="apple-converted-space"/>
          <w:rFonts w:cs="Traditional Arabic"/>
          <w:color w:val="000000"/>
          <w:sz w:val="40"/>
          <w:szCs w:val="40"/>
        </w:rPr>
        <w:t> </w:t>
      </w:r>
      <w:r w:rsidR="002C7C5F">
        <w:rPr>
          <w:rFonts w:hint="cs"/>
          <w:rtl/>
        </w:rPr>
        <w:t xml:space="preserve"> </w:t>
      </w:r>
      <w:r w:rsidRPr="001F376A">
        <w:rPr>
          <w:rFonts w:cs="Traditional Arabic"/>
          <w:color w:val="000000"/>
          <w:sz w:val="40"/>
          <w:szCs w:val="40"/>
          <w:rtl/>
        </w:rPr>
        <w:t xml:space="preserve">وفي موقف أسماء بنت أبي بكر رضي الله عنها -ورضي الله عن آل أبي بكر وأرضاهم- ما يجلي دور المرأة المسلمة في خدمتها لدينها ودعوتها، فأين هذا من دُعاة المدنية الذين أجلبوا على المرأة بخيلهم ورجلهم، زاعمين -زوراً وبهتاناً- أن تمسك المرأة بثوابتها وقيمها، واعتزازها بحجابها وعفافها؛ تقييد لحريتها وفقد لشخصيتها؟! </w:t>
      </w:r>
      <w:proofErr w:type="spellStart"/>
      <w:r w:rsidRPr="001F376A">
        <w:rPr>
          <w:rFonts w:cs="Traditional Arabic"/>
          <w:color w:val="000000"/>
          <w:sz w:val="40"/>
          <w:szCs w:val="40"/>
          <w:rtl/>
        </w:rPr>
        <w:t>وبئس</w:t>
      </w:r>
      <w:proofErr w:type="spellEnd"/>
      <w:r w:rsidRPr="001F376A">
        <w:rPr>
          <w:rFonts w:cs="Traditional Arabic"/>
          <w:color w:val="000000"/>
          <w:sz w:val="40"/>
          <w:szCs w:val="40"/>
          <w:rtl/>
        </w:rPr>
        <w:t xml:space="preserve"> ما زعموا</w:t>
      </w:r>
      <w:r w:rsidRPr="001F376A">
        <w:rPr>
          <w:rFonts w:cs="Traditional Arabic" w:hint="cs"/>
          <w:color w:val="000000"/>
          <w:sz w:val="40"/>
          <w:szCs w:val="40"/>
          <w:rtl/>
        </w:rPr>
        <w:t xml:space="preserve"> ، </w:t>
      </w:r>
      <w:r w:rsidRPr="001F376A">
        <w:rPr>
          <w:rFonts w:cs="Traditional Arabic"/>
          <w:color w:val="000000"/>
          <w:sz w:val="40"/>
          <w:szCs w:val="40"/>
          <w:rtl/>
        </w:rPr>
        <w:t xml:space="preserve">خرجت المرأة من البيت تبحث عن سعادة موهومة، وتقدمية مزعومة، وهي تظنها في الأسواق والشوارع والملاهي والمصانع، فرجعت مسلوبة الشرف، مدنسة العرض، مغتصبة الحقوق، عديمة الحياء، موءودة الغيرة، وتلك صورة من صور إنسانيات العصر المزعومة، وحريته </w:t>
      </w:r>
      <w:proofErr w:type="spellStart"/>
      <w:r w:rsidRPr="001F376A">
        <w:rPr>
          <w:rFonts w:cs="Traditional Arabic"/>
          <w:color w:val="000000"/>
          <w:sz w:val="40"/>
          <w:szCs w:val="40"/>
          <w:rtl/>
        </w:rPr>
        <w:t>المأفونة</w:t>
      </w:r>
      <w:proofErr w:type="spellEnd"/>
      <w:r w:rsidRPr="001F376A">
        <w:rPr>
          <w:rFonts w:cs="Traditional Arabic"/>
          <w:color w:val="000000"/>
          <w:sz w:val="40"/>
          <w:szCs w:val="40"/>
          <w:rtl/>
        </w:rPr>
        <w:t xml:space="preserve">، ومدنيته </w:t>
      </w:r>
      <w:proofErr w:type="spellStart"/>
      <w:r w:rsidRPr="001F376A">
        <w:rPr>
          <w:rFonts w:cs="Traditional Arabic"/>
          <w:color w:val="000000"/>
          <w:sz w:val="40"/>
          <w:szCs w:val="40"/>
          <w:rtl/>
        </w:rPr>
        <w:t>المدعاة</w:t>
      </w:r>
      <w:proofErr w:type="spellEnd"/>
      <w:r w:rsidRPr="001F376A">
        <w:rPr>
          <w:rFonts w:cs="Traditional Arabic"/>
          <w:color w:val="000000"/>
          <w:sz w:val="40"/>
          <w:szCs w:val="40"/>
          <w:rtl/>
        </w:rPr>
        <w:t xml:space="preserve">. ألا فليعلم ذلك اللاهثون </w:t>
      </w:r>
      <w:proofErr w:type="spellStart"/>
      <w:r w:rsidRPr="001F376A">
        <w:rPr>
          <w:rFonts w:cs="Traditional Arabic"/>
          <w:color w:val="000000"/>
          <w:sz w:val="40"/>
          <w:szCs w:val="40"/>
          <w:rtl/>
        </w:rPr>
        <w:t>واللاهثاث</w:t>
      </w:r>
      <w:proofErr w:type="spellEnd"/>
      <w:r w:rsidRPr="001F376A">
        <w:rPr>
          <w:rFonts w:cs="Traditional Arabic"/>
          <w:color w:val="000000"/>
          <w:sz w:val="40"/>
          <w:szCs w:val="40"/>
          <w:rtl/>
        </w:rPr>
        <w:t xml:space="preserve"> وراء السراب الخادع، والسائرون خلف الأوهام الكاذبة</w:t>
      </w:r>
    </w:p>
    <w:p w:rsidR="002C7C5F" w:rsidRPr="002C7C5F" w:rsidRDefault="001F376A" w:rsidP="007B2B89">
      <w:pPr>
        <w:pStyle w:val="a3"/>
        <w:numPr>
          <w:ilvl w:val="0"/>
          <w:numId w:val="1"/>
        </w:numPr>
        <w:spacing w:line="240" w:lineRule="auto"/>
        <w:jc w:val="both"/>
        <w:rPr>
          <w:rFonts w:hint="cs"/>
        </w:rPr>
      </w:pPr>
      <w:r w:rsidRPr="001F376A">
        <w:rPr>
          <w:rStyle w:val="apple-converted-space"/>
          <w:rFonts w:cs="Traditional Arabic"/>
          <w:color w:val="000000"/>
          <w:sz w:val="40"/>
          <w:szCs w:val="40"/>
        </w:rPr>
        <w:t> </w:t>
      </w:r>
      <w:r w:rsidR="006B6578" w:rsidRPr="006B6578">
        <w:rPr>
          <w:rStyle w:val="apple-converted-space"/>
          <w:rFonts w:cs="AL-Mateen" w:hint="cs"/>
          <w:color w:val="000000"/>
          <w:sz w:val="40"/>
          <w:szCs w:val="40"/>
          <w:rtl/>
        </w:rPr>
        <w:t>( حدث الهجرة والاعتزاز بالدين )</w:t>
      </w:r>
      <w:r w:rsidR="006B6578">
        <w:rPr>
          <w:rStyle w:val="apple-converted-space"/>
          <w:rFonts w:cs="Traditional Arabic" w:hint="cs"/>
          <w:color w:val="000000"/>
          <w:sz w:val="40"/>
          <w:szCs w:val="40"/>
          <w:rtl/>
        </w:rPr>
        <w:t xml:space="preserve"> </w:t>
      </w:r>
      <w:r w:rsidRPr="001F376A">
        <w:rPr>
          <w:rFonts w:cs="Traditional Arabic"/>
          <w:color w:val="000000"/>
          <w:sz w:val="40"/>
          <w:szCs w:val="40"/>
          <w:rtl/>
        </w:rPr>
        <w:t xml:space="preserve">أيها الأحبة في الله: وإشارة أخرى إلى أمر يتعلق بحدث الهجرة النبوية في قضية تعبر بجلاء عن </w:t>
      </w:r>
      <w:r w:rsidRPr="001F376A">
        <w:rPr>
          <w:rFonts w:cs="Traditional Arabic"/>
          <w:color w:val="000000"/>
          <w:sz w:val="40"/>
          <w:szCs w:val="40"/>
          <w:rtl/>
        </w:rPr>
        <w:lastRenderedPageBreak/>
        <w:t>اعتزاز هذه الأمة بشخصيتها الإسلامية، وتثبت للعالم بأسره استقلال هذه الأمة بمنهجها المتميز المستقى من عقيدتها وتاريخها وحضارتها، إنها قضية إسلامية وسنة عُمَرية</w:t>
      </w:r>
      <w:r w:rsidR="002C7C5F">
        <w:rPr>
          <w:rFonts w:cs="Traditional Arabic" w:hint="cs"/>
          <w:color w:val="000000"/>
          <w:sz w:val="40"/>
          <w:szCs w:val="40"/>
          <w:rtl/>
        </w:rPr>
        <w:t xml:space="preserve"> .</w:t>
      </w:r>
      <w:r w:rsidRPr="001F376A">
        <w:rPr>
          <w:rFonts w:cs="Traditional Arabic"/>
          <w:color w:val="000000"/>
          <w:sz w:val="40"/>
          <w:szCs w:val="40"/>
          <w:rtl/>
        </w:rPr>
        <w:t xml:space="preserve"> </w:t>
      </w:r>
    </w:p>
    <w:p w:rsidR="001F376A" w:rsidRPr="001F376A" w:rsidRDefault="001F376A" w:rsidP="007B2B89">
      <w:pPr>
        <w:spacing w:line="240" w:lineRule="auto"/>
        <w:ind w:left="360"/>
        <w:jc w:val="both"/>
        <w:rPr>
          <w:rFonts w:hint="cs"/>
        </w:rPr>
      </w:pPr>
      <w:r w:rsidRPr="002C7C5F">
        <w:rPr>
          <w:rFonts w:cs="Traditional Arabic"/>
          <w:color w:val="000000"/>
          <w:sz w:val="40"/>
          <w:szCs w:val="40"/>
          <w:rtl/>
        </w:rPr>
        <w:t xml:space="preserve">أجمع عليها المسلمون في عهد عمر بن الخطاب رضي الله عنه، إنها التوقيت والتاريخ بالهجرة النبوية المباركة.وكم لهذه القضية من مغزىً عظيم </w:t>
      </w:r>
      <w:proofErr w:type="spellStart"/>
      <w:r w:rsidRPr="002C7C5F">
        <w:rPr>
          <w:rFonts w:cs="Traditional Arabic"/>
          <w:color w:val="000000"/>
          <w:sz w:val="40"/>
          <w:szCs w:val="40"/>
          <w:rtl/>
        </w:rPr>
        <w:t>يجدر</w:t>
      </w:r>
      <w:proofErr w:type="spellEnd"/>
      <w:r w:rsidRPr="002C7C5F">
        <w:rPr>
          <w:rFonts w:cs="Traditional Arabic"/>
          <w:color w:val="000000"/>
          <w:sz w:val="40"/>
          <w:szCs w:val="40"/>
          <w:rtl/>
        </w:rPr>
        <w:t xml:space="preserve"> ب</w:t>
      </w:r>
      <w:r w:rsidR="002C7C5F">
        <w:rPr>
          <w:rFonts w:cs="Traditional Arabic"/>
          <w:color w:val="000000"/>
          <w:sz w:val="40"/>
          <w:szCs w:val="40"/>
          <w:rtl/>
        </w:rPr>
        <w:t>أمة الإسلام اليوم تذكره والتقيد</w:t>
      </w:r>
      <w:r w:rsidR="002C7C5F">
        <w:rPr>
          <w:rFonts w:cs="Traditional Arabic" w:hint="cs"/>
          <w:color w:val="000000"/>
          <w:sz w:val="40"/>
          <w:szCs w:val="40"/>
          <w:rtl/>
        </w:rPr>
        <w:t xml:space="preserve"> </w:t>
      </w:r>
      <w:proofErr w:type="spellStart"/>
      <w:r w:rsidRPr="002C7C5F">
        <w:rPr>
          <w:rFonts w:cs="Traditional Arabic"/>
          <w:color w:val="000000"/>
          <w:sz w:val="40"/>
          <w:szCs w:val="40"/>
          <w:rtl/>
        </w:rPr>
        <w:t>به</w:t>
      </w:r>
      <w:proofErr w:type="spellEnd"/>
      <w:r w:rsidRPr="002C7C5F">
        <w:rPr>
          <w:rFonts w:cs="Traditional Arabic"/>
          <w:color w:val="000000"/>
          <w:sz w:val="40"/>
          <w:szCs w:val="40"/>
          <w:rtl/>
        </w:rPr>
        <w:t>؟! كيف وقد فُتن بعض أبنائها بتقليد غير المسلمين والتشبه بهم في تاريخهم وأعيادهم؟! أين عزة الإسلام؟! وأين هي شخصية المسلمين؟! هل ذابت في خضم مغريات الحياة؟!فإلى الذين تنكروا لثوابتهم، وخدشوا بهاء هويتهم، وعملوا على إلغاء ذاكرة أمتهم، وتهافتوا تهافتاً مذموماً، وانساقوا انسياقاً محموماً خلف خصومهم، وذابوا وتميعوا أمام أعدائهم.ننادي نداء المحبة والإشفاق: رويدكم، فنحن أمة ذات أمجاد وأصالة، وتاريخ وحضارة، ومنهج متميز منبثق من كتاب ربنا وسنة نبينا صلى الله عليه وسلم.فلا مساومة على شيء من عقيدتنا وثوابتنا وتاريخنا، ولسنا بحاجة إلى تقليد غيرنا، بل إن غيرنا في الحقيقة بحاجة إلى أن يستفيد من أصالتنا وحضارتنا؛ لكنه التقليد والتبعية، والمجاراة والانهزامية، والتشبه الأعمى من بعض المسلمين هداهم الله، وقد حذر صلى الله عليه وسلم أمته من ذلك بقوله فيما أخرج الإمام أحمد ، وأهل السنن: {من تشبه بقوم فهو منهم }</w:t>
      </w:r>
      <w:r w:rsidRPr="002C7C5F">
        <w:rPr>
          <w:rStyle w:val="apple-converted-space"/>
          <w:rFonts w:cs="Traditional Arabic"/>
          <w:color w:val="000000"/>
          <w:sz w:val="40"/>
          <w:szCs w:val="40"/>
        </w:rPr>
        <w:t> </w:t>
      </w:r>
      <w:r w:rsidRPr="002C7C5F">
        <w:rPr>
          <w:rFonts w:cs="Traditional Arabic"/>
          <w:color w:val="000000"/>
          <w:sz w:val="40"/>
          <w:szCs w:val="40"/>
        </w:rPr>
        <w:br/>
      </w:r>
      <w:r w:rsidRPr="002C7C5F">
        <w:rPr>
          <w:rFonts w:cs="Traditional Arabic" w:hint="cs"/>
          <w:color w:val="000000"/>
          <w:sz w:val="40"/>
          <w:szCs w:val="40"/>
          <w:rtl/>
        </w:rPr>
        <w:t xml:space="preserve">5- </w:t>
      </w:r>
      <w:r w:rsidR="006B6578" w:rsidRPr="006B6578">
        <w:rPr>
          <w:rFonts w:cs="AL-Mateen" w:hint="cs"/>
          <w:color w:val="000000"/>
          <w:sz w:val="40"/>
          <w:szCs w:val="40"/>
          <w:rtl/>
        </w:rPr>
        <w:t>( حدث الهجرة ونصرة الله لأوليائه )</w:t>
      </w:r>
      <w:r w:rsidR="006B6578">
        <w:rPr>
          <w:rFonts w:cs="Traditional Arabic" w:hint="cs"/>
          <w:color w:val="000000"/>
          <w:sz w:val="40"/>
          <w:szCs w:val="40"/>
          <w:rtl/>
        </w:rPr>
        <w:t xml:space="preserve"> </w:t>
      </w:r>
      <w:r w:rsidRPr="002C7C5F">
        <w:rPr>
          <w:rFonts w:cs="Traditional Arabic"/>
          <w:color w:val="000000"/>
          <w:sz w:val="40"/>
          <w:szCs w:val="40"/>
          <w:rtl/>
        </w:rPr>
        <w:t>و</w:t>
      </w:r>
      <w:r w:rsidRPr="002C7C5F">
        <w:rPr>
          <w:rFonts w:cs="Traditional Arabic" w:hint="cs"/>
          <w:color w:val="000000"/>
          <w:sz w:val="40"/>
          <w:szCs w:val="40"/>
          <w:rtl/>
        </w:rPr>
        <w:t xml:space="preserve">خامس </w:t>
      </w:r>
      <w:r w:rsidRPr="002C7C5F">
        <w:rPr>
          <w:rFonts w:cs="Traditional Arabic"/>
          <w:color w:val="000000"/>
          <w:sz w:val="40"/>
          <w:szCs w:val="40"/>
          <w:rtl/>
        </w:rPr>
        <w:t>هذه الإشارات إلى حدث عظيم في شهر الله المحرم، فيه درس بليغ على نصرة الله لأوليائه، وانتقامه من أعدائه مهما تطاول، إنه حدث قديم؛ لكنه بمغزاه متجدد عبر الأمصار وال</w:t>
      </w:r>
      <w:r w:rsidR="002C7C5F">
        <w:rPr>
          <w:rFonts w:cs="Traditional Arabic" w:hint="cs"/>
          <w:color w:val="000000"/>
          <w:sz w:val="40"/>
          <w:szCs w:val="40"/>
          <w:rtl/>
        </w:rPr>
        <w:t>إ</w:t>
      </w:r>
      <w:r w:rsidRPr="002C7C5F">
        <w:rPr>
          <w:rFonts w:cs="Traditional Arabic"/>
          <w:color w:val="000000"/>
          <w:sz w:val="40"/>
          <w:szCs w:val="40"/>
          <w:rtl/>
        </w:rPr>
        <w:t>عصار.</w:t>
      </w:r>
    </w:p>
    <w:p w:rsidR="001F376A" w:rsidRDefault="001F376A" w:rsidP="006B6578">
      <w:pPr>
        <w:spacing w:line="240" w:lineRule="auto"/>
        <w:rPr>
          <w:rFonts w:cs="Traditional Arabic" w:hint="cs"/>
          <w:color w:val="000000"/>
          <w:sz w:val="40"/>
          <w:szCs w:val="40"/>
          <w:rtl/>
        </w:rPr>
      </w:pPr>
      <w:r w:rsidRPr="001F376A">
        <w:rPr>
          <w:rFonts w:cs="Traditional Arabic"/>
          <w:color w:val="000000"/>
          <w:sz w:val="40"/>
          <w:szCs w:val="40"/>
          <w:rtl/>
        </w:rPr>
        <w:lastRenderedPageBreak/>
        <w:t>إنه يوم انتصار نبي الله وكليمه موسى عليه السلام، وهلاك فرعون الطاغية، وكم في هذه القصة من الدروس والعبر والعظات والفكر للدعاة إلى الله في كل زمان ومكان؟! فمهما بلغ الكيد والأذى والظلم والتسلط فإن نصر الله قريب، ويا لها من عبرة لكل عدو لله ولرسوله ممن مشى على درب فرعون؛ أن الله منتقم من الطغاة الظالمين، طال الزمان أو قصر!فيوم الهجرة ويوم عاشوراء يومان من أيام النصر الخالدة</w:t>
      </w:r>
      <w:r w:rsidR="006B6578">
        <w:rPr>
          <w:rFonts w:cs="Traditional Arabic" w:hint="cs"/>
          <w:color w:val="000000"/>
          <w:sz w:val="40"/>
          <w:szCs w:val="40"/>
          <w:rtl/>
        </w:rPr>
        <w:t xml:space="preserve"> </w:t>
      </w:r>
      <w:r w:rsidRPr="001F376A">
        <w:rPr>
          <w:rFonts w:cs="Traditional Arabic"/>
          <w:color w:val="000000"/>
          <w:sz w:val="40"/>
          <w:szCs w:val="40"/>
          <w:rtl/>
        </w:rPr>
        <w:t>.</w:t>
      </w:r>
      <w:r w:rsidR="006B6578">
        <w:rPr>
          <w:rFonts w:cs="Traditional Arabic" w:hint="cs"/>
          <w:color w:val="000000"/>
          <w:sz w:val="40"/>
          <w:szCs w:val="40"/>
          <w:rtl/>
        </w:rPr>
        <w:t xml:space="preserve"> </w:t>
      </w:r>
      <w:r w:rsidRPr="001F376A">
        <w:rPr>
          <w:rFonts w:cs="Traditional Arabic"/>
          <w:color w:val="000000"/>
          <w:sz w:val="40"/>
          <w:szCs w:val="40"/>
          <w:rtl/>
        </w:rPr>
        <w:t xml:space="preserve">ألا فليقر أعيناً بذلك أهلُ الحق ودُعاتُه، فالعاقبة للمتقين، وليتنبه لذلك قبل فوات الأوان أهلُ الباطل ودُعاتُه: إِنَّ فِي ذَلِكَ لَعِبْرَةً لِمَنْ يَخْشَى إِنَّ رَبَّكَ </w:t>
      </w:r>
      <w:proofErr w:type="spellStart"/>
      <w:r w:rsidRPr="001F376A">
        <w:rPr>
          <w:rFonts w:cs="Traditional Arabic"/>
          <w:color w:val="000000"/>
          <w:sz w:val="40"/>
          <w:szCs w:val="40"/>
          <w:rtl/>
        </w:rPr>
        <w:t>لَبِالْمِرْصَادِ</w:t>
      </w:r>
      <w:proofErr w:type="spellEnd"/>
      <w:r w:rsidRPr="001F376A">
        <w:rPr>
          <w:rFonts w:cs="Traditional Arabic"/>
          <w:color w:val="000000"/>
          <w:sz w:val="40"/>
          <w:szCs w:val="40"/>
          <w:rtl/>
        </w:rPr>
        <w:t xml:space="preserve"> وإن في الحوادث لَعِبَراً، وإن في التاريخ لَخَبَراً، وإن في الآيات لَنُذُراً، وإن في القصص والأخبار </w:t>
      </w:r>
      <w:proofErr w:type="spellStart"/>
      <w:r w:rsidRPr="001F376A">
        <w:rPr>
          <w:rFonts w:cs="Traditional Arabic"/>
          <w:color w:val="000000"/>
          <w:sz w:val="40"/>
          <w:szCs w:val="40"/>
          <w:rtl/>
        </w:rPr>
        <w:t>لَمُدَّكَراً</w:t>
      </w:r>
      <w:proofErr w:type="spellEnd"/>
      <w:r w:rsidRPr="001F376A">
        <w:rPr>
          <w:rFonts w:cs="Traditional Arabic"/>
          <w:color w:val="000000"/>
          <w:sz w:val="40"/>
          <w:szCs w:val="40"/>
          <w:rtl/>
        </w:rPr>
        <w:t xml:space="preserve"> ومُزْدَجَراً</w:t>
      </w:r>
      <w:r w:rsidR="006B6578">
        <w:rPr>
          <w:rFonts w:cs="Traditional Arabic" w:hint="cs"/>
          <w:color w:val="000000"/>
          <w:sz w:val="40"/>
          <w:szCs w:val="40"/>
          <w:rtl/>
        </w:rPr>
        <w:t xml:space="preserve"> </w:t>
      </w:r>
      <w:r w:rsidRPr="001F376A">
        <w:rPr>
          <w:rFonts w:cs="Traditional Arabic"/>
          <w:color w:val="000000"/>
          <w:sz w:val="40"/>
          <w:szCs w:val="40"/>
          <w:rtl/>
        </w:rPr>
        <w:t>: لَقَدْ كَانَ فِي قَصَصِهِمْ عِبْرَةٌ لِأُولِي الْأَلْبَابِ مَا كَانَ حَدِيثاً يُفْتَرَى وَلَكِنْ تَصْدِيقَ الَّذِي بَيْنَ يَدَيْهِ وَتَفْصِيلَ كُلِّ شَيْءٍ وَهُدىً وَرَحْمَةً لِقَوْمٍ يُؤْمِنُونَ.</w:t>
      </w:r>
      <w:r w:rsidRPr="001F376A">
        <w:rPr>
          <w:rFonts w:cs="Traditional Arabic" w:hint="cs"/>
          <w:color w:val="000000"/>
          <w:sz w:val="40"/>
          <w:szCs w:val="40"/>
          <w:rtl/>
        </w:rPr>
        <w:t xml:space="preserve"> </w:t>
      </w:r>
      <w:r>
        <w:rPr>
          <w:rFonts w:cs="Traditional Arabic"/>
          <w:color w:val="000000"/>
          <w:sz w:val="40"/>
          <w:szCs w:val="40"/>
        </w:rPr>
        <w:br/>
      </w:r>
      <w:r>
        <w:rPr>
          <w:rFonts w:cs="Traditional Arabic" w:hint="cs"/>
          <w:color w:val="000000"/>
          <w:sz w:val="40"/>
          <w:szCs w:val="40"/>
          <w:rtl/>
        </w:rPr>
        <w:t xml:space="preserve">6- </w:t>
      </w:r>
      <w:r w:rsidR="006B6578" w:rsidRPr="006B6578">
        <w:rPr>
          <w:rFonts w:cs="Traditional Arabic" w:hint="cs"/>
          <w:b/>
          <w:bCs/>
          <w:color w:val="000000"/>
          <w:sz w:val="40"/>
          <w:szCs w:val="40"/>
          <w:rtl/>
        </w:rPr>
        <w:t>( حدث الهجرة وفاتحة الشهور</w:t>
      </w:r>
      <w:r w:rsidR="006B6578">
        <w:rPr>
          <w:rFonts w:cs="Traditional Arabic" w:hint="cs"/>
          <w:b/>
          <w:bCs/>
          <w:color w:val="000000"/>
          <w:sz w:val="40"/>
          <w:szCs w:val="40"/>
          <w:rtl/>
        </w:rPr>
        <w:t xml:space="preserve"> والبدء</w:t>
      </w:r>
      <w:r w:rsidR="006B6578" w:rsidRPr="006B6578">
        <w:rPr>
          <w:rFonts w:cs="Traditional Arabic" w:hint="cs"/>
          <w:b/>
          <w:bCs/>
          <w:color w:val="000000"/>
          <w:sz w:val="40"/>
          <w:szCs w:val="40"/>
          <w:rtl/>
        </w:rPr>
        <w:t xml:space="preserve"> بأفضل العبادة عند الله )</w:t>
      </w:r>
      <w:r w:rsidR="006B6578">
        <w:rPr>
          <w:rFonts w:cs="Traditional Arabic" w:hint="cs"/>
          <w:color w:val="000000"/>
          <w:sz w:val="40"/>
          <w:szCs w:val="40"/>
          <w:rtl/>
        </w:rPr>
        <w:t xml:space="preserve">         </w:t>
      </w:r>
      <w:r w:rsidRPr="001F376A">
        <w:rPr>
          <w:rFonts w:cs="Traditional Arabic"/>
          <w:color w:val="000000"/>
          <w:sz w:val="40"/>
          <w:szCs w:val="40"/>
          <w:rtl/>
        </w:rPr>
        <w:t xml:space="preserve">أيها الإخوة في الله: إشارة </w:t>
      </w:r>
      <w:r>
        <w:rPr>
          <w:rFonts w:cs="Traditional Arabic" w:hint="cs"/>
          <w:color w:val="000000"/>
          <w:sz w:val="40"/>
          <w:szCs w:val="40"/>
          <w:rtl/>
        </w:rPr>
        <w:t>سادسة</w:t>
      </w:r>
      <w:r w:rsidRPr="001F376A">
        <w:rPr>
          <w:rFonts w:cs="Traditional Arabic"/>
          <w:color w:val="000000"/>
          <w:sz w:val="40"/>
          <w:szCs w:val="40"/>
          <w:rtl/>
        </w:rPr>
        <w:t xml:space="preserve"> إلى فاتحة شهور العام؛ شهر الله المحرم، إنه من أعظم شهور الله جل وعلا، عظيم المكانة، قديم الحرمة</w:t>
      </w:r>
      <w:r w:rsidRPr="001F376A">
        <w:rPr>
          <w:rFonts w:cs="Traditional Arabic" w:hint="cs"/>
          <w:color w:val="000000"/>
          <w:sz w:val="40"/>
          <w:szCs w:val="40"/>
          <w:rtl/>
        </w:rPr>
        <w:t xml:space="preserve"> </w:t>
      </w:r>
      <w:r w:rsidRPr="001F376A">
        <w:rPr>
          <w:rFonts w:cs="Traditional Arabic"/>
          <w:color w:val="000000"/>
          <w:sz w:val="40"/>
          <w:szCs w:val="40"/>
          <w:rtl/>
        </w:rPr>
        <w:t>،</w:t>
      </w:r>
      <w:r w:rsidRPr="001F376A">
        <w:rPr>
          <w:rFonts w:cs="Traditional Arabic" w:hint="cs"/>
          <w:color w:val="000000"/>
          <w:sz w:val="40"/>
          <w:szCs w:val="40"/>
          <w:rtl/>
        </w:rPr>
        <w:t xml:space="preserve"> </w:t>
      </w:r>
      <w:r w:rsidRPr="001F376A">
        <w:rPr>
          <w:rFonts w:cs="Traditional Arabic"/>
          <w:color w:val="000000"/>
          <w:sz w:val="40"/>
          <w:szCs w:val="40"/>
          <w:rtl/>
        </w:rPr>
        <w:t>فيه نصر الله موسى وقومه على فرعون وملئه</w:t>
      </w:r>
      <w:r>
        <w:rPr>
          <w:rFonts w:cs="Traditional Arabic" w:hint="cs"/>
          <w:color w:val="000000"/>
          <w:sz w:val="40"/>
          <w:szCs w:val="40"/>
          <w:rtl/>
        </w:rPr>
        <w:t xml:space="preserve"> ، </w:t>
      </w:r>
      <w:r w:rsidRPr="001F376A">
        <w:rPr>
          <w:rFonts w:cs="Traditional Arabic"/>
          <w:color w:val="000000"/>
          <w:sz w:val="40"/>
          <w:szCs w:val="40"/>
          <w:rtl/>
        </w:rPr>
        <w:t xml:space="preserve">ومن فضائله: أن الأعمال الصالحة فيه لها فضل عظيم، لا </w:t>
      </w:r>
      <w:proofErr w:type="spellStart"/>
      <w:r w:rsidRPr="001F376A">
        <w:rPr>
          <w:rFonts w:cs="Traditional Arabic"/>
          <w:color w:val="000000"/>
          <w:sz w:val="40"/>
          <w:szCs w:val="40"/>
          <w:rtl/>
        </w:rPr>
        <w:t>سيما</w:t>
      </w:r>
      <w:proofErr w:type="spellEnd"/>
      <w:r w:rsidRPr="001F376A">
        <w:rPr>
          <w:rFonts w:cs="Traditional Arabic"/>
          <w:color w:val="000000"/>
          <w:sz w:val="40"/>
          <w:szCs w:val="40"/>
          <w:rtl/>
        </w:rPr>
        <w:t xml:space="preserve"> الصيام، فقد روى الإمام مسلم في </w:t>
      </w:r>
      <w:proofErr w:type="spellStart"/>
      <w:r w:rsidRPr="001F376A">
        <w:rPr>
          <w:rFonts w:cs="Traditional Arabic"/>
          <w:color w:val="000000"/>
          <w:sz w:val="40"/>
          <w:szCs w:val="40"/>
          <w:rtl/>
        </w:rPr>
        <w:t>صحيحه</w:t>
      </w:r>
      <w:proofErr w:type="spellEnd"/>
      <w:r w:rsidRPr="001F376A">
        <w:rPr>
          <w:rFonts w:cs="Traditional Arabic"/>
          <w:color w:val="000000"/>
          <w:sz w:val="40"/>
          <w:szCs w:val="40"/>
          <w:rtl/>
        </w:rPr>
        <w:t xml:space="preserve"> من حديث أبي هريرة رضي الله عنه، قال: قال رسول الله صلى الله عليه وسلم: (أفضل الصيام بعد رمضان شهر الله المحرم، وأفضل الصلاة بعد الفريضة صلاة الليل ).وأفضل أيام هذا الشهر - يوم عاشوراء</w:t>
      </w:r>
      <w:r>
        <w:rPr>
          <w:rFonts w:cs="Traditional Arabic" w:hint="cs"/>
          <w:color w:val="000000"/>
          <w:sz w:val="40"/>
          <w:szCs w:val="40"/>
          <w:rtl/>
        </w:rPr>
        <w:t xml:space="preserve"> ، </w:t>
      </w:r>
      <w:r w:rsidRPr="001F376A">
        <w:rPr>
          <w:rFonts w:cs="Traditional Arabic"/>
          <w:color w:val="000000"/>
          <w:sz w:val="40"/>
          <w:szCs w:val="40"/>
          <w:rtl/>
        </w:rPr>
        <w:t xml:space="preserve"> في الصحيحين : عن ابن عباس رضي الله عنهما قال: (قدم النبي صلى الله عليه وسلم المدينة فوجد اليهود صياماً يوم عاشوراء، فقال لهم: ما هذا اليوم الذي تصومونه؟ قالوا: هذا يوم عظيم، أنجى الله فيه موسى وقومه، وأغرق فرعون وقومه، فصامه موسى شكراً، فنحن نصومه، فقال صلى الله عليه وسلم: نحن أحق بموسى منكم، فصامه صلى الله عليه وسلم وأمر بصيامه ).وفي </w:t>
      </w:r>
      <w:r w:rsidRPr="001F376A">
        <w:rPr>
          <w:rFonts w:cs="Traditional Arabic"/>
          <w:color w:val="000000"/>
          <w:sz w:val="40"/>
          <w:szCs w:val="40"/>
          <w:rtl/>
        </w:rPr>
        <w:lastRenderedPageBreak/>
        <w:t>صحيح مسلم : عن أبي قتادة رضي الله عنه، أن رسول الله صلى الله عليه وسلم سئل عن صيام يوم عاشوراء، فقال: (أحتسب على الله أن يكفر السنة التي قبله ) الله أكبر! يا له من فضل عظيم، لا يفوته إلا محروم!وقد عزم صلى الله عليه وسلم على أن يصوم يوماً قبله مخالفة لأهل الكتاب، فقال صلى الله عليه وسلم: (</w:t>
      </w:r>
      <w:r>
        <w:rPr>
          <w:rFonts w:cs="Traditional Arabic" w:hint="cs"/>
          <w:color w:val="000000"/>
          <w:sz w:val="40"/>
          <w:szCs w:val="40"/>
          <w:rtl/>
        </w:rPr>
        <w:t xml:space="preserve"> </w:t>
      </w:r>
      <w:r w:rsidRPr="001F376A">
        <w:rPr>
          <w:rFonts w:cs="Traditional Arabic"/>
          <w:color w:val="000000"/>
          <w:sz w:val="40"/>
          <w:szCs w:val="40"/>
          <w:rtl/>
        </w:rPr>
        <w:t xml:space="preserve">لئن بقيت إلى قابل </w:t>
      </w:r>
      <w:proofErr w:type="spellStart"/>
      <w:r w:rsidRPr="001F376A">
        <w:rPr>
          <w:rFonts w:cs="Traditional Arabic"/>
          <w:color w:val="000000"/>
          <w:sz w:val="40"/>
          <w:szCs w:val="40"/>
          <w:rtl/>
        </w:rPr>
        <w:t>لأصومن</w:t>
      </w:r>
      <w:proofErr w:type="spellEnd"/>
      <w:r w:rsidRPr="001F376A">
        <w:rPr>
          <w:rFonts w:cs="Traditional Arabic"/>
          <w:color w:val="000000"/>
          <w:sz w:val="40"/>
          <w:szCs w:val="40"/>
          <w:rtl/>
        </w:rPr>
        <w:t xml:space="preserve"> التاسع ) خرَّجه مسلم في </w:t>
      </w:r>
      <w:proofErr w:type="spellStart"/>
      <w:r w:rsidRPr="001F376A">
        <w:rPr>
          <w:rFonts w:cs="Traditional Arabic"/>
          <w:color w:val="000000"/>
          <w:sz w:val="40"/>
          <w:szCs w:val="40"/>
          <w:rtl/>
        </w:rPr>
        <w:t>صحيحه</w:t>
      </w:r>
      <w:proofErr w:type="spellEnd"/>
      <w:r w:rsidRPr="001F376A">
        <w:rPr>
          <w:rFonts w:cs="Traditional Arabic"/>
          <w:color w:val="000000"/>
          <w:sz w:val="40"/>
          <w:szCs w:val="40"/>
          <w:rtl/>
        </w:rPr>
        <w:t xml:space="preserve"> من حديث ابن عباس رضي الله عنهما.</w:t>
      </w:r>
      <w:r w:rsidR="007B2B89">
        <w:rPr>
          <w:rFonts w:cs="Traditional Arabic" w:hint="cs"/>
          <w:color w:val="000000"/>
          <w:sz w:val="40"/>
          <w:szCs w:val="40"/>
          <w:rtl/>
        </w:rPr>
        <w:t xml:space="preserve"> </w:t>
      </w:r>
      <w:r w:rsidRPr="001F376A">
        <w:rPr>
          <w:rFonts w:cs="Traditional Arabic"/>
          <w:color w:val="000000"/>
          <w:sz w:val="40"/>
          <w:szCs w:val="40"/>
          <w:rtl/>
        </w:rPr>
        <w:t>لذا فيستحب للمسلمين أن يصوموا ذلك اليوم اقتداءً بأنبياء الله، وطلباً لثواب الله، وأن يصوموا يوماً قبله أو يوماً بعده مخالفة لليهود، وعملاً بما استقرت عليه</w:t>
      </w:r>
      <w:r w:rsidR="006B6578">
        <w:rPr>
          <w:rFonts w:cs="Traditional Arabic"/>
          <w:color w:val="000000"/>
          <w:sz w:val="40"/>
          <w:szCs w:val="40"/>
          <w:rtl/>
        </w:rPr>
        <w:t xml:space="preserve"> سنة المصطفى صلى الله عليه وسلم</w:t>
      </w:r>
      <w:r w:rsidR="006B6578">
        <w:rPr>
          <w:rFonts w:cs="Traditional Arabic" w:hint="cs"/>
          <w:color w:val="000000"/>
          <w:sz w:val="40"/>
          <w:szCs w:val="40"/>
          <w:rtl/>
        </w:rPr>
        <w:t xml:space="preserve"> ، </w:t>
      </w:r>
      <w:proofErr w:type="spellStart"/>
      <w:r w:rsidRPr="001F376A">
        <w:rPr>
          <w:rFonts w:cs="Traditional Arabic"/>
          <w:color w:val="000000"/>
          <w:sz w:val="40"/>
          <w:szCs w:val="40"/>
          <w:rtl/>
        </w:rPr>
        <w:t>فياله</w:t>
      </w:r>
      <w:proofErr w:type="spellEnd"/>
      <w:r w:rsidRPr="001F376A">
        <w:rPr>
          <w:rFonts w:cs="Traditional Arabic"/>
          <w:color w:val="000000"/>
          <w:sz w:val="40"/>
          <w:szCs w:val="40"/>
          <w:rtl/>
        </w:rPr>
        <w:t xml:space="preserve"> من عمل قليل، وأجر كبير وكثير من المنعم المتفضل سبحانه!إن ذلك لَمِن شُكْر الله عزَّ وجلَّ على نعمه، واستفتاح هذا العام بعمل من أفضل الأعمال الصالحة التي يُرجى فيها ثواب الله سبحانه وتعالى، والكيِّس الواعي والحصيف اللبيب يدرك أنه كسب عظيم ينبغي أن يتوج </w:t>
      </w:r>
      <w:proofErr w:type="spellStart"/>
      <w:r w:rsidRPr="001F376A">
        <w:rPr>
          <w:rFonts w:cs="Traditional Arabic"/>
          <w:color w:val="000000"/>
          <w:sz w:val="40"/>
          <w:szCs w:val="40"/>
          <w:rtl/>
        </w:rPr>
        <w:t>به</w:t>
      </w:r>
      <w:proofErr w:type="spellEnd"/>
      <w:r w:rsidRPr="001F376A">
        <w:rPr>
          <w:rFonts w:cs="Traditional Arabic"/>
          <w:color w:val="000000"/>
          <w:sz w:val="40"/>
          <w:szCs w:val="40"/>
          <w:rtl/>
        </w:rPr>
        <w:t xml:space="preserve"> صحائف أعماله. فيا لَفوز المشمرين!نسأل الله أن يجعلنا وإياكم منهم بمنه وكرمه.</w:t>
      </w:r>
    </w:p>
    <w:p w:rsidR="006C1A66" w:rsidRDefault="001F376A" w:rsidP="007B2B89">
      <w:pPr>
        <w:spacing w:line="240" w:lineRule="auto"/>
        <w:jc w:val="both"/>
        <w:rPr>
          <w:rFonts w:cs="Traditional Arabic" w:hint="cs"/>
          <w:color w:val="000000"/>
          <w:sz w:val="40"/>
          <w:szCs w:val="40"/>
          <w:rtl/>
        </w:rPr>
      </w:pPr>
      <w:r w:rsidRPr="001F376A">
        <w:rPr>
          <w:rFonts w:cs="Traditional Arabic"/>
          <w:color w:val="000000"/>
          <w:sz w:val="40"/>
          <w:szCs w:val="40"/>
          <w:rtl/>
        </w:rPr>
        <w:t>اللهم اجعل خير أعمالنا خواتمها، وخير أعمالنا أواخرها، وخير أيامنا يوم نلقاك.اللهم اجعل حاضرنا خيراً من ماضينا، ومستقبلنا خيراً من حاضرنا إنك خير مسئول وأكرم مأمول</w:t>
      </w:r>
      <w:r>
        <w:rPr>
          <w:rFonts w:cs="Traditional Arabic" w:hint="cs"/>
          <w:color w:val="000000"/>
          <w:sz w:val="40"/>
          <w:szCs w:val="40"/>
          <w:rtl/>
        </w:rPr>
        <w:t xml:space="preserve"> .</w:t>
      </w:r>
      <w:r w:rsidR="002C7C5F">
        <w:rPr>
          <w:rFonts w:cs="Traditional Arabic" w:hint="cs"/>
          <w:color w:val="000000"/>
          <w:sz w:val="40"/>
          <w:szCs w:val="40"/>
          <w:rtl/>
        </w:rPr>
        <w:t>..</w:t>
      </w:r>
    </w:p>
    <w:p w:rsidR="002C7C5F" w:rsidRPr="007B2B89" w:rsidRDefault="006B6578" w:rsidP="007B2B89">
      <w:pPr>
        <w:spacing w:line="240" w:lineRule="auto"/>
        <w:jc w:val="center"/>
        <w:rPr>
          <w:rFonts w:hint="cs"/>
          <w:b/>
          <w:bCs/>
          <w:rtl/>
        </w:rPr>
      </w:pPr>
      <w:r>
        <w:rPr>
          <w:rFonts w:cs="Traditional Arabic" w:hint="cs"/>
          <w:b/>
          <w:bCs/>
          <w:color w:val="000000"/>
          <w:sz w:val="40"/>
          <w:szCs w:val="40"/>
          <w:rtl/>
        </w:rPr>
        <w:t xml:space="preserve">                            </w:t>
      </w:r>
      <w:r w:rsidR="002C7C5F" w:rsidRPr="007B2B89">
        <w:rPr>
          <w:rFonts w:cs="Traditional Arabic" w:hint="cs"/>
          <w:b/>
          <w:bCs/>
          <w:color w:val="000000"/>
          <w:sz w:val="40"/>
          <w:szCs w:val="40"/>
          <w:rtl/>
        </w:rPr>
        <w:t>أخوكم / د . عبد</w:t>
      </w:r>
      <w:r w:rsidR="007B2B89">
        <w:rPr>
          <w:rFonts w:cs="Traditional Arabic" w:hint="cs"/>
          <w:b/>
          <w:bCs/>
          <w:color w:val="000000"/>
          <w:sz w:val="40"/>
          <w:szCs w:val="40"/>
          <w:rtl/>
        </w:rPr>
        <w:t xml:space="preserve"> </w:t>
      </w:r>
      <w:r w:rsidR="002C7C5F" w:rsidRPr="007B2B89">
        <w:rPr>
          <w:rFonts w:cs="Traditional Arabic" w:hint="cs"/>
          <w:b/>
          <w:bCs/>
          <w:color w:val="000000"/>
          <w:sz w:val="40"/>
          <w:szCs w:val="40"/>
          <w:rtl/>
        </w:rPr>
        <w:t>الخالق بن سيد بن أحمد أبو الخير</w:t>
      </w:r>
    </w:p>
    <w:p w:rsidR="002C7C5F" w:rsidRDefault="002C7C5F" w:rsidP="007B2B89">
      <w:pPr>
        <w:spacing w:line="240" w:lineRule="auto"/>
        <w:jc w:val="both"/>
        <w:rPr>
          <w:rFonts w:hint="cs"/>
          <w:rtl/>
        </w:rPr>
      </w:pPr>
    </w:p>
    <w:p w:rsidR="002C7C5F" w:rsidRDefault="002C7C5F" w:rsidP="007B2B89">
      <w:pPr>
        <w:spacing w:line="240" w:lineRule="auto"/>
        <w:jc w:val="both"/>
      </w:pPr>
    </w:p>
    <w:sectPr w:rsidR="002C7C5F" w:rsidSect="00023BC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A4E7F"/>
    <w:multiLevelType w:val="hybridMultilevel"/>
    <w:tmpl w:val="4664F6B4"/>
    <w:lvl w:ilvl="0" w:tplc="917A98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1F376A"/>
    <w:rsid w:val="0000295B"/>
    <w:rsid w:val="00014DA0"/>
    <w:rsid w:val="00023BCC"/>
    <w:rsid w:val="00080878"/>
    <w:rsid w:val="000F07EB"/>
    <w:rsid w:val="00156E78"/>
    <w:rsid w:val="00197AF7"/>
    <w:rsid w:val="001C20FB"/>
    <w:rsid w:val="001C7A87"/>
    <w:rsid w:val="001D3A3E"/>
    <w:rsid w:val="001F376A"/>
    <w:rsid w:val="00283174"/>
    <w:rsid w:val="002C7C5F"/>
    <w:rsid w:val="002F78B8"/>
    <w:rsid w:val="00305FBC"/>
    <w:rsid w:val="00374E5E"/>
    <w:rsid w:val="003F64D9"/>
    <w:rsid w:val="004319E0"/>
    <w:rsid w:val="00436ECE"/>
    <w:rsid w:val="004532CB"/>
    <w:rsid w:val="00472417"/>
    <w:rsid w:val="00506232"/>
    <w:rsid w:val="005250E1"/>
    <w:rsid w:val="0059458C"/>
    <w:rsid w:val="005F6F4C"/>
    <w:rsid w:val="00695840"/>
    <w:rsid w:val="006A49D3"/>
    <w:rsid w:val="006B6578"/>
    <w:rsid w:val="006C1A66"/>
    <w:rsid w:val="00705726"/>
    <w:rsid w:val="007B2B89"/>
    <w:rsid w:val="0081419F"/>
    <w:rsid w:val="00881E46"/>
    <w:rsid w:val="008E5ED5"/>
    <w:rsid w:val="00975972"/>
    <w:rsid w:val="00991CFC"/>
    <w:rsid w:val="00992738"/>
    <w:rsid w:val="009B7B19"/>
    <w:rsid w:val="009E1C28"/>
    <w:rsid w:val="009F6A7D"/>
    <w:rsid w:val="00A20EE4"/>
    <w:rsid w:val="00BA4779"/>
    <w:rsid w:val="00BE6301"/>
    <w:rsid w:val="00BF73DA"/>
    <w:rsid w:val="00C60F2B"/>
    <w:rsid w:val="00D764F4"/>
    <w:rsid w:val="00D828BF"/>
    <w:rsid w:val="00DA27D2"/>
    <w:rsid w:val="00E31BB4"/>
    <w:rsid w:val="00EB20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376A"/>
  </w:style>
  <w:style w:type="paragraph" w:styleId="a3">
    <w:name w:val="List Paragraph"/>
    <w:basedOn w:val="a"/>
    <w:uiPriority w:val="34"/>
    <w:qFormat/>
    <w:rsid w:val="001F3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1707</Words>
  <Characters>9733</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2020-08-14T10:46:00Z</dcterms:created>
  <dcterms:modified xsi:type="dcterms:W3CDTF">2020-08-14T12:26:00Z</dcterms:modified>
</cp:coreProperties>
</file>